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72" w:rsidRPr="002A4F72" w:rsidRDefault="002A4F72" w:rsidP="002A4F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A4F72">
        <w:rPr>
          <w:rFonts w:ascii="Times New Roman" w:eastAsia="Times New Roman" w:hAnsi="Times New Roman"/>
          <w:b/>
          <w:sz w:val="28"/>
          <w:szCs w:val="24"/>
          <w:lang w:eastAsia="ru-RU"/>
        </w:rPr>
        <w:t>План воспитательной работы школы с 06.04.-29.05.2020 года (период дистанционного обучения)</w:t>
      </w:r>
    </w:p>
    <w:p w:rsidR="002A4F72" w:rsidRDefault="002A4F72" w:rsidP="002A4F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Апрель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4F72" w:rsidRDefault="002A4F72" w:rsidP="002A4F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3079"/>
        <w:gridCol w:w="2977"/>
        <w:gridCol w:w="3493"/>
      </w:tblGrid>
      <w:tr w:rsidR="002A4F72" w:rsidTr="002A4F7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2A4F72" w:rsidTr="002A4F7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«Семья» операция «Подросток»</w:t>
            </w:r>
          </w:p>
          <w:p w:rsidR="002A4F72" w:rsidRDefault="002A4F72" w:rsidP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участие: «Сосновоборская мозаика» </w:t>
            </w:r>
            <w:r w:rsidR="00A90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1D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2A4F72" w:rsidRDefault="002A4F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 w:rsidP="00C6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«Радуга творчества</w:t>
            </w:r>
            <w:r w:rsidR="00C6661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Конкурс литературных творческих работ «Проба пера» </w:t>
            </w:r>
            <w:r w:rsidR="00853A34">
              <w:rPr>
                <w:rFonts w:ascii="Times New Roman" w:hAnsi="Times New Roman"/>
                <w:sz w:val="24"/>
                <w:szCs w:val="24"/>
              </w:rPr>
              <w:t>(видио запись)</w:t>
            </w:r>
          </w:p>
        </w:tc>
      </w:tr>
      <w:tr w:rsidR="002A4F72" w:rsidTr="002A4F7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"Правопорядок, нравственность и гражданственность"</w:t>
            </w:r>
          </w:p>
        </w:tc>
        <w:tc>
          <w:tcPr>
            <w:tcW w:w="1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F72" w:rsidRDefault="002A4F72">
            <w:pPr>
              <w:spacing w:after="0" w:line="240" w:lineRule="exact"/>
              <w:ind w:left="100"/>
              <w:rPr>
                <w:rStyle w:val="TimesNewRoman"/>
                <w:rFonts w:eastAsia="Calibri"/>
              </w:rPr>
            </w:pPr>
            <w:r>
              <w:rPr>
                <w:rStyle w:val="TimesNewRoman"/>
                <w:rFonts w:eastAsia="Calibri"/>
              </w:rPr>
              <w:t xml:space="preserve">День космонавтики. Гагаринский урок «Космос - это мы»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(1-11 кл) 12.04,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F72" w:rsidRPr="002A4F72" w:rsidRDefault="002A4F72" w:rsidP="008B3E53">
            <w:pPr>
              <w:spacing w:after="0" w:line="240" w:lineRule="exact"/>
            </w:pPr>
            <w:r>
              <w:rPr>
                <w:rStyle w:val="TimesNewRoman"/>
                <w:rFonts w:eastAsia="Calibri"/>
              </w:rPr>
              <w:t xml:space="preserve">День пожарной охраны. Тематический урок ОБЖ </w:t>
            </w:r>
          </w:p>
          <w:p w:rsidR="002A4F72" w:rsidRPr="008B3E53" w:rsidRDefault="002A4F72" w:rsidP="008B3E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B3E53">
              <w:rPr>
                <w:rFonts w:ascii="Times New Roman" w:hAnsi="Times New Roman"/>
                <w:szCs w:val="24"/>
              </w:rPr>
              <w:t>Выставка фотографий и рисунков к празднику (75 лет Победы)</w:t>
            </w:r>
            <w:r w:rsidR="008B3E53">
              <w:rPr>
                <w:rFonts w:ascii="Times New Roman" w:hAnsi="Times New Roman"/>
                <w:szCs w:val="24"/>
              </w:rPr>
              <w:t xml:space="preserve"> (группа в вк)</w:t>
            </w:r>
          </w:p>
          <w:p w:rsidR="002A4F72" w:rsidRPr="008B3E53" w:rsidRDefault="008B3E53" w:rsidP="008B3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3E53">
              <w:rPr>
                <w:rFonts w:ascii="Times New Roman" w:hAnsi="Times New Roman"/>
                <w:sz w:val="24"/>
                <w:szCs w:val="28"/>
              </w:rPr>
              <w:t>Чернобыль. Авария на ЧАЭС 1986 год (26 апреля)</w:t>
            </w:r>
          </w:p>
          <w:p w:rsidR="00853A34" w:rsidRPr="00853A34" w:rsidRDefault="008B3E53" w:rsidP="00853A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3A34">
              <w:rPr>
                <w:rFonts w:ascii="Times New Roman" w:eastAsiaTheme="minorHAnsi" w:hAnsi="Times New Roman"/>
                <w:sz w:val="24"/>
                <w:szCs w:val="24"/>
              </w:rPr>
              <w:t>Область без наркотиков «Дети России» (инфо на сайте школы и в группе вк)</w:t>
            </w:r>
            <w:r w:rsidR="00853A34" w:rsidRPr="00853A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53A34" w:rsidRPr="00853A34" w:rsidRDefault="00853A34" w:rsidP="00853A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3A34">
              <w:rPr>
                <w:rFonts w:ascii="Times New Roman" w:eastAsiaTheme="minorHAnsi" w:hAnsi="Times New Roman"/>
                <w:sz w:val="24"/>
                <w:szCs w:val="24"/>
              </w:rPr>
              <w:t>Участие в акции «Я ответственный гражданин»</w:t>
            </w:r>
          </w:p>
          <w:p w:rsidR="008B3E53" w:rsidRDefault="008B3E53" w:rsidP="008B3E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853A34" w:rsidRDefault="00853A34" w:rsidP="008B3E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Тематические беседы законопослушного поведения несовершеннолетних:</w:t>
            </w:r>
          </w:p>
          <w:p w:rsidR="00853A34" w:rsidRPr="00853A34" w:rsidRDefault="00853A34" w:rsidP="00853A3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A34">
              <w:rPr>
                <w:rFonts w:ascii="Times New Roman" w:eastAsiaTheme="minorHAnsi" w:hAnsi="Times New Roman"/>
                <w:b/>
                <w:sz w:val="24"/>
                <w:szCs w:val="24"/>
              </w:rPr>
              <w:t>1-4 класс:</w:t>
            </w:r>
            <w:r w:rsidRPr="00853A34">
              <w:rPr>
                <w:sz w:val="24"/>
                <w:szCs w:val="24"/>
              </w:rPr>
              <w:t xml:space="preserve"> </w:t>
            </w:r>
            <w:hyperlink r:id="rId6" w:tgtFrame="_blank" w:history="1">
              <w:r w:rsidRPr="00853A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Вредные привычки</w:t>
              </w:r>
            </w:hyperlink>
            <w:r w:rsidRPr="00853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борьба с ними.</w:t>
            </w:r>
          </w:p>
          <w:p w:rsidR="00853A34" w:rsidRPr="00853A34" w:rsidRDefault="00853A34" w:rsidP="00853A3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A3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5-7 класс:  </w:t>
            </w:r>
            <w:r w:rsidRPr="00853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Хулиганство как особый вид преступлений несовершеннолетних.</w:t>
            </w:r>
          </w:p>
          <w:p w:rsidR="00853A34" w:rsidRPr="00853A34" w:rsidRDefault="00853A34" w:rsidP="00853A3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A3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8-9 класс: </w:t>
            </w:r>
            <w:r w:rsidRPr="00853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 </w:t>
            </w:r>
            <w:hyperlink r:id="rId7" w:tgtFrame="_blank" w:history="1">
              <w:r w:rsidRPr="00853A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решать конфликты</w:t>
              </w:r>
            </w:hyperlink>
            <w:r w:rsidRPr="00853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3A34" w:rsidRPr="00853A34" w:rsidRDefault="00853A34" w:rsidP="00853A3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A34">
              <w:rPr>
                <w:rFonts w:ascii="Times New Roman" w:eastAsiaTheme="minorHAnsi" w:hAnsi="Times New Roman"/>
                <w:b/>
                <w:sz w:val="24"/>
                <w:szCs w:val="24"/>
              </w:rPr>
              <w:t>10-11 класс</w:t>
            </w:r>
            <w:r w:rsidRPr="00853A34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853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прав ребенка и правовое воспитание</w:t>
            </w:r>
            <w:r w:rsidRPr="00853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53A34" w:rsidRPr="008B3E53" w:rsidRDefault="00853A34" w:rsidP="008B3E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A4F72" w:rsidTr="002A4F7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Pr="00853A34" w:rsidRDefault="002A4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34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1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72" w:rsidRDefault="002A4F72" w:rsidP="002A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 «Сделай сам» в рамках XXI городского фестиваля детского и юношеского творчества «Сосновоборская мозаика 2020»;  «Радуга творчества»,Конкурс литературных творческих работ  «Проба пера» .</w:t>
            </w:r>
          </w:p>
          <w:p w:rsidR="002A4F72" w:rsidRDefault="002A4F72" w:rsidP="008B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школьных и студенческих СМИ «Наш голос» в рамках XXIV городского фестиваля детского и юношеского творчества «Сосновоборская мозаика 2020» </w:t>
            </w:r>
          </w:p>
        </w:tc>
      </w:tr>
      <w:tr w:rsidR="002A4F72" w:rsidTr="002A4F7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"Школьное самоуправление"</w:t>
            </w: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E53" w:rsidRPr="008B3E53" w:rsidRDefault="008B3E53" w:rsidP="008B3E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B3E53">
              <w:rPr>
                <w:rFonts w:ascii="Times New Roman" w:eastAsiaTheme="minorHAnsi" w:hAnsi="Times New Roman"/>
                <w:sz w:val="24"/>
                <w:szCs w:val="28"/>
              </w:rPr>
              <w:t>Конкурс «Великие песни»</w:t>
            </w:r>
          </w:p>
          <w:p w:rsidR="008B3E53" w:rsidRPr="008B3E53" w:rsidRDefault="008B3E53" w:rsidP="008B3E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B3E53">
              <w:rPr>
                <w:rFonts w:ascii="Times New Roman" w:eastAsiaTheme="minorHAnsi" w:hAnsi="Times New Roman"/>
                <w:sz w:val="24"/>
                <w:szCs w:val="28"/>
              </w:rPr>
              <w:t>Конкурс «Солдатская каша»</w:t>
            </w:r>
          </w:p>
          <w:p w:rsidR="008B3E53" w:rsidRPr="008B3E53" w:rsidRDefault="008B3E53" w:rsidP="008B3E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E53">
              <w:rPr>
                <w:rFonts w:ascii="Times New Roman" w:eastAsiaTheme="minorHAnsi" w:hAnsi="Times New Roman"/>
                <w:sz w:val="24"/>
                <w:szCs w:val="28"/>
              </w:rPr>
              <w:t>Конкурс о патриотическом воспитании</w:t>
            </w:r>
          </w:p>
          <w:p w:rsidR="002A4F72" w:rsidRDefault="008B3E53" w:rsidP="008B3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«Большая история»</w:t>
            </w:r>
          </w:p>
          <w:p w:rsidR="008B3E53" w:rsidRPr="008B3E53" w:rsidRDefault="008B3E53" w:rsidP="008B3E53">
            <w:pPr>
              <w:spacing w:after="0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B3E53">
              <w:rPr>
                <w:rFonts w:ascii="Times New Roman" w:eastAsiaTheme="minorHAnsi" w:hAnsi="Times New Roman"/>
                <w:sz w:val="24"/>
                <w:szCs w:val="28"/>
              </w:rPr>
              <w:t>Регистрация в проекте «Большая перемена»</w:t>
            </w:r>
          </w:p>
          <w:p w:rsidR="008B3E53" w:rsidRPr="008B3E53" w:rsidRDefault="008B3E53" w:rsidP="008B3E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3E53">
              <w:rPr>
                <w:rFonts w:ascii="Times New Roman" w:eastAsia="Times New Roman" w:hAnsi="Times New Roman"/>
                <w:szCs w:val="24"/>
                <w:lang w:eastAsia="ru-RU"/>
              </w:rPr>
              <w:t>Конкурсы от РОСАТОМА «Атомный пегасик», «Атом-кутюр», «Мультипликация»</w:t>
            </w:r>
          </w:p>
          <w:p w:rsidR="008B3E53" w:rsidRPr="008B3E53" w:rsidRDefault="008B3E53" w:rsidP="008B3E53">
            <w:pPr>
              <w:spacing w:after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3E53">
              <w:rPr>
                <w:rFonts w:ascii="Times New Roman" w:eastAsiaTheme="minorHAnsi" w:hAnsi="Times New Roman"/>
                <w:sz w:val="24"/>
                <w:szCs w:val="28"/>
              </w:rPr>
              <w:t>Участие в проекте «Дорога памяти»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 № 8 газеты «2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dayka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53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75-летие Победы</w:t>
            </w:r>
          </w:p>
        </w:tc>
      </w:tr>
      <w:tr w:rsidR="002A4F72" w:rsidTr="002A4F7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"Безопасность жизнедеятельности учащихся"</w:t>
            </w:r>
          </w:p>
        </w:tc>
        <w:tc>
          <w:tcPr>
            <w:tcW w:w="1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F72" w:rsidRDefault="008B3E53" w:rsidP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«Короновирус – правила соблюдения гигиены»</w:t>
            </w:r>
          </w:p>
          <w:p w:rsidR="008B3E53" w:rsidRPr="002A4F72" w:rsidRDefault="008B3E53" w:rsidP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F72" w:rsidTr="002A4F7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"Организация,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диагностика и анализ воспитательного процесса"</w:t>
            </w:r>
          </w:p>
        </w:tc>
        <w:tc>
          <w:tcPr>
            <w:tcW w:w="1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F72" w:rsidRDefault="002A4F72" w:rsidP="00A909D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Мониторинг не приступивших к образовательному обучению (в дистанционной форме)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909D0" w:rsidRPr="00A909D0">
              <w:rPr>
                <w:rFonts w:ascii="Times New Roman" w:hAnsi="Times New Roman"/>
                <w:sz w:val="24"/>
                <w:szCs w:val="28"/>
              </w:rPr>
              <w:lastRenderedPageBreak/>
              <w:t>Общение с родителями через социальн</w:t>
            </w:r>
            <w:r w:rsidR="00A909D0">
              <w:rPr>
                <w:rFonts w:ascii="Times New Roman" w:hAnsi="Times New Roman"/>
                <w:sz w:val="24"/>
                <w:szCs w:val="28"/>
              </w:rPr>
              <w:t>ые сети, электронный дневник ру. и по телефону.</w:t>
            </w:r>
            <w:r w:rsidR="00A909D0" w:rsidRPr="00A909D0">
              <w:rPr>
                <w:rFonts w:ascii="Times New Roman" w:hAnsi="Times New Roman"/>
                <w:sz w:val="24"/>
                <w:szCs w:val="28"/>
              </w:rPr>
              <w:t xml:space="preserve"> Индивидуальные беседы по телефону с родителями учащихся, которые не приступили к обучению в дистанционной форме</w:t>
            </w:r>
          </w:p>
        </w:tc>
      </w:tr>
    </w:tbl>
    <w:p w:rsidR="002A4F72" w:rsidRDefault="002A4F72" w:rsidP="002A4F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F72" w:rsidRDefault="002A4F72" w:rsidP="002A4F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A34" w:rsidRPr="00853A34" w:rsidRDefault="00853A34" w:rsidP="00853A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40"/>
          <w:u w:val="single"/>
        </w:rPr>
      </w:pPr>
      <w:r w:rsidRPr="00853A34">
        <w:rPr>
          <w:rFonts w:ascii="Times New Roman" w:eastAsiaTheme="minorHAnsi" w:hAnsi="Times New Roman"/>
          <w:sz w:val="28"/>
          <w:szCs w:val="28"/>
          <w:u w:val="single"/>
        </w:rPr>
        <w:t xml:space="preserve">Проводим беседы, инструктажи по </w:t>
      </w:r>
      <w:r w:rsidRPr="00853A34">
        <w:rPr>
          <w:rFonts w:ascii="Times New Roman" w:hAnsi="Times New Roman"/>
          <w:sz w:val="28"/>
          <w:szCs w:val="52"/>
          <w:u w:val="single"/>
        </w:rPr>
        <w:t xml:space="preserve">ТБ, ПДД, ППБ, АТ в соответствие </w:t>
      </w:r>
      <w:r w:rsidRPr="00853A34">
        <w:rPr>
          <w:rFonts w:ascii="Times New Roman" w:hAnsi="Times New Roman"/>
          <w:sz w:val="20"/>
          <w:szCs w:val="40"/>
          <w:u w:val="single"/>
        </w:rPr>
        <w:t xml:space="preserve"> </w:t>
      </w:r>
      <w:r w:rsidRPr="00853A34">
        <w:rPr>
          <w:rFonts w:ascii="Times New Roman" w:eastAsiaTheme="minorHAnsi" w:hAnsi="Times New Roman"/>
          <w:sz w:val="28"/>
          <w:szCs w:val="28"/>
          <w:u w:val="single"/>
        </w:rPr>
        <w:t xml:space="preserve">с темами журнала </w:t>
      </w:r>
      <w:r w:rsidRPr="00853A34">
        <w:rPr>
          <w:rFonts w:ascii="Times New Roman" w:hAnsi="Times New Roman"/>
          <w:sz w:val="24"/>
          <w:szCs w:val="24"/>
          <w:u w:val="single"/>
        </w:rPr>
        <w:t xml:space="preserve">ТБ, ПДД, ППБ, ГО и ЧС </w:t>
      </w:r>
      <w:r w:rsidRPr="00853A34">
        <w:rPr>
          <w:rFonts w:ascii="Times New Roman" w:hAnsi="Times New Roman"/>
          <w:sz w:val="28"/>
          <w:szCs w:val="24"/>
          <w:u w:val="single"/>
        </w:rPr>
        <w:t xml:space="preserve">класса. </w:t>
      </w:r>
    </w:p>
    <w:p w:rsidR="00853A34" w:rsidRPr="00853A34" w:rsidRDefault="00853A34" w:rsidP="00853A34">
      <w:pPr>
        <w:pStyle w:val="a3"/>
        <w:numPr>
          <w:ilvl w:val="0"/>
          <w:numId w:val="5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853A34">
        <w:rPr>
          <w:rFonts w:ascii="Times New Roman" w:eastAsiaTheme="minorHAnsi" w:hAnsi="Times New Roman"/>
          <w:sz w:val="28"/>
          <w:szCs w:val="28"/>
        </w:rPr>
        <w:t>Школьные клубы и объединения (для председателей школьных клубов и объединений). Проводим дистанцион</w:t>
      </w:r>
      <w:r w:rsidR="001D5CD1">
        <w:rPr>
          <w:rFonts w:ascii="Times New Roman" w:eastAsiaTheme="minorHAnsi" w:hAnsi="Times New Roman"/>
          <w:sz w:val="28"/>
          <w:szCs w:val="28"/>
        </w:rPr>
        <w:t xml:space="preserve">ные уроки по плану работы клуба/объединения </w:t>
      </w:r>
      <w:r w:rsidRPr="00853A34">
        <w:rPr>
          <w:rFonts w:ascii="Times New Roman" w:eastAsiaTheme="minorHAnsi" w:hAnsi="Times New Roman"/>
          <w:sz w:val="28"/>
          <w:szCs w:val="28"/>
        </w:rPr>
        <w:t>на данный период времени.</w:t>
      </w:r>
    </w:p>
    <w:p w:rsidR="00853A34" w:rsidRPr="00853A34" w:rsidRDefault="00853A34" w:rsidP="00853A34">
      <w:pPr>
        <w:pStyle w:val="a3"/>
        <w:numPr>
          <w:ilvl w:val="0"/>
          <w:numId w:val="5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853A34">
        <w:rPr>
          <w:rFonts w:ascii="Times New Roman" w:eastAsiaTheme="minorHAnsi" w:hAnsi="Times New Roman"/>
          <w:sz w:val="28"/>
          <w:szCs w:val="28"/>
        </w:rPr>
        <w:t>Кружок «Путь к грамотности» (для учителей начальной школы). Проводим дистанционные уроки по плану работы кружка на данный период времени.</w:t>
      </w:r>
    </w:p>
    <w:p w:rsidR="00853A34" w:rsidRDefault="00853A34" w:rsidP="002A4F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F72" w:rsidRDefault="002A4F72" w:rsidP="002A4F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170" w:type="dxa"/>
        <w:jc w:val="center"/>
        <w:tblInd w:w="-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380"/>
        <w:gridCol w:w="3544"/>
        <w:gridCol w:w="3685"/>
        <w:gridCol w:w="3418"/>
      </w:tblGrid>
      <w:tr w:rsidR="002A4F72" w:rsidTr="00853A34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2A4F72" w:rsidTr="00853A34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 у мемориала «Берег мужественных»</w:t>
            </w:r>
          </w:p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час посвященный «9 мая. День Победы»</w:t>
            </w:r>
          </w:p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«Внимание, дети!»</w:t>
            </w:r>
          </w:p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«Лето» операция «Подросток»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F72" w:rsidRDefault="002A4F72" w:rsidP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«Последний звонок» в дистанционном формате 22 мая – 9 кл и 11 кл; 25 мая – 4 кл.</w:t>
            </w:r>
          </w:p>
          <w:p w:rsidR="002A4F72" w:rsidRDefault="002A4F72" w:rsidP="002A4F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F72" w:rsidTr="00853A34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"Правопорядок, нравственность и гражданственность"</w:t>
            </w:r>
          </w:p>
        </w:tc>
        <w:tc>
          <w:tcPr>
            <w:tcW w:w="13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Неделя памяти: Уроки мужества. Поздравление ветеранов ВОВ. Митинг памяти. </w:t>
            </w:r>
          </w:p>
          <w:p w:rsidR="002A4F72" w:rsidRDefault="002A4F7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Бессмертный полк (онлайн)</w:t>
            </w:r>
          </w:p>
          <w:p w:rsidR="002A4F72" w:rsidRDefault="002A4F72">
            <w:pPr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классный час  «Они сражались за Родину» ученики рассказывают о прадедах-участниках войны , в конце классного часа-минута памяти. </w:t>
            </w:r>
            <w:r>
              <w:rPr>
                <w:rStyle w:val="TimesNewRoman"/>
                <w:rFonts w:eastAsia="Calibri"/>
              </w:rPr>
              <w:t>День Победы советского народа в Великой Отечественной войне 1941 – 1945 годов</w:t>
            </w:r>
          </w:p>
          <w:p w:rsidR="008B3E53" w:rsidRPr="008B3E53" w:rsidRDefault="008B3E53" w:rsidP="008B3E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B3E53">
              <w:rPr>
                <w:rFonts w:ascii="Times New Roman" w:eastAsiaTheme="minorHAnsi" w:hAnsi="Times New Roman"/>
                <w:sz w:val="24"/>
                <w:szCs w:val="28"/>
              </w:rPr>
              <w:t>Участие в конкурсе «Вместе ярче»</w:t>
            </w:r>
          </w:p>
          <w:p w:rsidR="008B3E53" w:rsidRPr="008B3E53" w:rsidRDefault="008B3E53" w:rsidP="008B3E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B3E53">
              <w:rPr>
                <w:rFonts w:ascii="Times New Roman" w:eastAsiaTheme="minorHAnsi" w:hAnsi="Times New Roman"/>
                <w:sz w:val="24"/>
                <w:szCs w:val="28"/>
              </w:rPr>
              <w:t>Конкурс «Полицейский Дядя Степа»</w:t>
            </w:r>
          </w:p>
          <w:p w:rsidR="008B3E53" w:rsidRPr="008B3E53" w:rsidRDefault="008B3E53" w:rsidP="008B3E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B3E53">
              <w:rPr>
                <w:rFonts w:ascii="Times New Roman" w:eastAsiaTheme="minorHAnsi" w:hAnsi="Times New Roman"/>
                <w:sz w:val="24"/>
                <w:szCs w:val="28"/>
              </w:rPr>
              <w:t>Доброволец «России» 2020</w:t>
            </w:r>
          </w:p>
          <w:p w:rsidR="002A4F72" w:rsidRPr="008B3E53" w:rsidRDefault="008B3E53" w:rsidP="008B3E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B3E53">
              <w:rPr>
                <w:rFonts w:ascii="Times New Roman" w:eastAsiaTheme="minorHAnsi" w:hAnsi="Times New Roman"/>
                <w:sz w:val="24"/>
                <w:szCs w:val="28"/>
              </w:rPr>
              <w:t>Конкурс «Быть блогером»</w:t>
            </w:r>
          </w:p>
        </w:tc>
      </w:tr>
      <w:tr w:rsidR="002A4F72" w:rsidTr="00853A34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"Семья и школа"</w:t>
            </w:r>
          </w:p>
        </w:tc>
        <w:tc>
          <w:tcPr>
            <w:tcW w:w="13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F72" w:rsidRDefault="002A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Кл.час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славянской письменности»</w:t>
            </w:r>
          </w:p>
          <w:p w:rsidR="008B3E53" w:rsidRPr="008B3E53" w:rsidRDefault="008B3E53" w:rsidP="008B3E53">
            <w:pPr>
              <w:spacing w:after="0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B3E53">
              <w:rPr>
                <w:rFonts w:ascii="Times New Roman" w:eastAsiaTheme="minorHAnsi" w:hAnsi="Times New Roman"/>
                <w:sz w:val="24"/>
                <w:szCs w:val="28"/>
              </w:rPr>
              <w:t>Профориентационный вебинар «Мой профессиональный старт 2020»</w:t>
            </w:r>
            <w:r w:rsidR="00A909D0" w:rsidRPr="00A909D0">
              <w:rPr>
                <w:rFonts w:ascii="Times New Roman" w:eastAsiaTheme="minorHAnsi" w:hAnsi="Times New Roman"/>
                <w:sz w:val="24"/>
                <w:szCs w:val="28"/>
              </w:rPr>
              <w:t xml:space="preserve"> (для учащихся 8-9 классов)</w:t>
            </w:r>
          </w:p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F72" w:rsidTr="00853A34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"Школьное самоуправление"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53" w:rsidRPr="008B3E53" w:rsidRDefault="008B3E53" w:rsidP="008B3E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B3E53">
              <w:rPr>
                <w:rFonts w:ascii="Times New Roman" w:eastAsiaTheme="minorHAnsi" w:hAnsi="Times New Roman"/>
                <w:sz w:val="24"/>
                <w:szCs w:val="28"/>
              </w:rPr>
              <w:t>Регистрация в проекте «Большая перемена»</w:t>
            </w:r>
          </w:p>
          <w:p w:rsidR="008B3E53" w:rsidRPr="008B3E53" w:rsidRDefault="008B3E53" w:rsidP="008B3E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B3E53">
              <w:rPr>
                <w:rFonts w:ascii="Times New Roman" w:eastAsiaTheme="minorHAnsi" w:hAnsi="Times New Roman"/>
                <w:sz w:val="24"/>
                <w:szCs w:val="28"/>
              </w:rPr>
              <w:t>Конкурсы от РОСАТОМА «Атомный пегасик», «Атом-</w:t>
            </w:r>
            <w:r w:rsidRPr="008B3E53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кутюр», «Мультипликация»</w:t>
            </w:r>
          </w:p>
          <w:p w:rsidR="002A4F72" w:rsidRDefault="002A4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Итоговый выпуск № 9 газеты </w:t>
            </w:r>
          </w:p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dayka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A4F72" w:rsidRDefault="002A4F72" w:rsidP="008B3E5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Подведение итогов.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72" w:rsidRDefault="002A4F72" w:rsidP="008B3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F72" w:rsidTr="00853A34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"Безопасность жизнедеятельности учащихся"</w:t>
            </w:r>
          </w:p>
        </w:tc>
        <w:tc>
          <w:tcPr>
            <w:tcW w:w="13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во время проведения экскурсионных, развлекательных и др. мероприятий.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Беседы о клещевом энцефалите. </w:t>
            </w:r>
          </w:p>
          <w:p w:rsidR="00A909D0" w:rsidRDefault="00A909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09D0">
              <w:rPr>
                <w:rFonts w:ascii="Times New Roman" w:hAnsi="Times New Roman"/>
                <w:sz w:val="24"/>
                <w:szCs w:val="28"/>
              </w:rPr>
              <w:t>Требования безопасности при катании на велосипедах, роликовых коньках, скейтбордах и других подобных средствах передвижения.</w:t>
            </w:r>
          </w:p>
          <w:p w:rsidR="00A909D0" w:rsidRDefault="00A90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9D0">
              <w:rPr>
                <w:rFonts w:ascii="Times New Roman" w:eastAsia="Times New Roman" w:hAnsi="Times New Roman"/>
                <w:szCs w:val="24"/>
                <w:lang w:eastAsia="ru-RU"/>
              </w:rPr>
              <w:t>Инструктаж по технике безопасности во время</w:t>
            </w:r>
            <w:r w:rsidRPr="00A90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летних каникул</w:t>
            </w:r>
          </w:p>
        </w:tc>
      </w:tr>
      <w:tr w:rsidR="002A4F72" w:rsidTr="00853A34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2" w:rsidRDefault="002A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"Организация, диагностика и анализ воспитательного процесса"</w:t>
            </w:r>
          </w:p>
        </w:tc>
        <w:tc>
          <w:tcPr>
            <w:tcW w:w="9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F72" w:rsidRDefault="008B3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 профильного</w:t>
            </w:r>
            <w:r w:rsidR="00853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оздоровительного лагеря</w:t>
            </w:r>
            <w:r w:rsidR="002A4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«Интеллект»</w:t>
            </w:r>
            <w:r w:rsidR="002A4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4F72" w:rsidRDefault="00A90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9D0">
              <w:rPr>
                <w:rFonts w:ascii="Times New Roman" w:hAnsi="Times New Roman"/>
                <w:sz w:val="24"/>
                <w:szCs w:val="28"/>
              </w:rPr>
              <w:t>Индивидуальные беседы по телефону с родителями учащихся неуспевающие по отдельным предметам  в дистанционной форме</w:t>
            </w:r>
            <w:r w:rsidR="002A4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F72" w:rsidRDefault="002A4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информационно-аналитических документов по итогам учебного года.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C26B3" w:rsidRDefault="00DC26B3"/>
    <w:p w:rsidR="00853A34" w:rsidRPr="00853A34" w:rsidRDefault="00853A34" w:rsidP="00853A34">
      <w:pPr>
        <w:rPr>
          <w:rFonts w:ascii="Times New Roman" w:hAnsi="Times New Roman"/>
          <w:sz w:val="28"/>
          <w:szCs w:val="24"/>
        </w:rPr>
      </w:pPr>
      <w:r w:rsidRPr="00853A34">
        <w:rPr>
          <w:rFonts w:ascii="Times New Roman" w:hAnsi="Times New Roman"/>
          <w:sz w:val="28"/>
          <w:szCs w:val="24"/>
        </w:rPr>
        <w:t>1.</w:t>
      </w:r>
      <w:r w:rsidRPr="00853A34">
        <w:rPr>
          <w:rFonts w:ascii="Times New Roman" w:hAnsi="Times New Roman"/>
          <w:sz w:val="28"/>
          <w:szCs w:val="24"/>
        </w:rPr>
        <w:tab/>
        <w:t xml:space="preserve">Проводим беседы, инструктажи по ТБ, ПДД, ППБ, АТ в соответствие  с темами журнала ТБ, ПДД, ППБ, ГО и ЧС класса. </w:t>
      </w:r>
    </w:p>
    <w:p w:rsidR="00853A34" w:rsidRPr="00853A34" w:rsidRDefault="00853A34" w:rsidP="00853A34">
      <w:pPr>
        <w:rPr>
          <w:rFonts w:ascii="Times New Roman" w:hAnsi="Times New Roman"/>
          <w:sz w:val="28"/>
          <w:szCs w:val="24"/>
        </w:rPr>
      </w:pPr>
      <w:r w:rsidRPr="00853A34">
        <w:rPr>
          <w:rFonts w:ascii="Times New Roman" w:hAnsi="Times New Roman"/>
          <w:sz w:val="28"/>
          <w:szCs w:val="24"/>
        </w:rPr>
        <w:t>2.</w:t>
      </w:r>
      <w:r w:rsidRPr="00853A34">
        <w:rPr>
          <w:rFonts w:ascii="Times New Roman" w:hAnsi="Times New Roman"/>
          <w:sz w:val="28"/>
          <w:szCs w:val="24"/>
        </w:rPr>
        <w:tab/>
        <w:t>Школьные клубы и объединения (для председателей школьных клубов и объединений). Проводим дистанцион</w:t>
      </w:r>
      <w:r w:rsidR="001D5CD1">
        <w:rPr>
          <w:rFonts w:ascii="Times New Roman" w:hAnsi="Times New Roman"/>
          <w:sz w:val="28"/>
          <w:szCs w:val="24"/>
        </w:rPr>
        <w:t xml:space="preserve">ные уроки по плану работы клуба/объединения </w:t>
      </w:r>
      <w:r w:rsidRPr="00853A34">
        <w:rPr>
          <w:rFonts w:ascii="Times New Roman" w:hAnsi="Times New Roman"/>
          <w:sz w:val="28"/>
          <w:szCs w:val="24"/>
        </w:rPr>
        <w:t>на данный период времени.</w:t>
      </w:r>
    </w:p>
    <w:p w:rsidR="00853A34" w:rsidRPr="00853A34" w:rsidRDefault="00853A34" w:rsidP="00853A34">
      <w:pPr>
        <w:rPr>
          <w:rFonts w:ascii="Times New Roman" w:hAnsi="Times New Roman"/>
          <w:sz w:val="28"/>
          <w:szCs w:val="24"/>
        </w:rPr>
      </w:pPr>
      <w:r w:rsidRPr="00853A34">
        <w:rPr>
          <w:rFonts w:ascii="Times New Roman" w:hAnsi="Times New Roman"/>
          <w:sz w:val="28"/>
          <w:szCs w:val="24"/>
        </w:rPr>
        <w:t>3.</w:t>
      </w:r>
      <w:r w:rsidRPr="00853A34">
        <w:rPr>
          <w:rFonts w:ascii="Times New Roman" w:hAnsi="Times New Roman"/>
          <w:sz w:val="28"/>
          <w:szCs w:val="24"/>
        </w:rPr>
        <w:tab/>
        <w:t>Кружок «Путь к грамотности» (для учителей начальной школы). Проводим дистанционные уроки по плану работы кружка на данный период времени.</w:t>
      </w:r>
    </w:p>
    <w:sectPr w:rsidR="00853A34" w:rsidRPr="00853A34" w:rsidSect="002A4F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037"/>
    <w:multiLevelType w:val="hybridMultilevel"/>
    <w:tmpl w:val="AC34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F67"/>
    <w:multiLevelType w:val="hybridMultilevel"/>
    <w:tmpl w:val="E982C37C"/>
    <w:lvl w:ilvl="0" w:tplc="88E4FA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692"/>
    <w:multiLevelType w:val="hybridMultilevel"/>
    <w:tmpl w:val="AC34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7EA1"/>
    <w:multiLevelType w:val="hybridMultilevel"/>
    <w:tmpl w:val="AC34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33157"/>
    <w:multiLevelType w:val="hybridMultilevel"/>
    <w:tmpl w:val="AC34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C"/>
    <w:rsid w:val="001D5CD1"/>
    <w:rsid w:val="002A4F72"/>
    <w:rsid w:val="007C274C"/>
    <w:rsid w:val="00853A34"/>
    <w:rsid w:val="008B3E53"/>
    <w:rsid w:val="00A909D0"/>
    <w:rsid w:val="00C66614"/>
    <w:rsid w:val="00D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72"/>
    <w:pPr>
      <w:ind w:left="720"/>
      <w:contextualSpacing/>
    </w:pPr>
    <w:rPr>
      <w:rFonts w:eastAsia="Times New Roman"/>
      <w:lang w:eastAsia="ru-RU"/>
    </w:rPr>
  </w:style>
  <w:style w:type="character" w:customStyle="1" w:styleId="TimesNewRoman">
    <w:name w:val="Основной текст + Times New Roman"/>
    <w:aliases w:val="12 pt"/>
    <w:rsid w:val="002A4F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72"/>
    <w:pPr>
      <w:ind w:left="720"/>
      <w:contextualSpacing/>
    </w:pPr>
    <w:rPr>
      <w:rFonts w:eastAsia="Times New Roman"/>
      <w:lang w:eastAsia="ru-RU"/>
    </w:rPr>
  </w:style>
  <w:style w:type="character" w:customStyle="1" w:styleId="TimesNewRoman">
    <w:name w:val="Основной текст + Times New Roman"/>
    <w:aliases w:val="12 pt"/>
    <w:rsid w:val="002A4F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j1ahfl.xn--p1ai/library/%D0%97%D0%B0%D0%BD%D1%8F%D1%82%D0%B8%D1%8F/%20%D0%9C%D0%9E%D0%94%D0%A3%D0%9B%D0%AC%20%E2%84%96%202/%E2%84%96%207%20%20%D0%A3%D1%87%D0%B8%D0%BC%D1%81%D1%8F%20%D1%80%D0%B0%D0%B7%D1%80%D0%B5%D1%88%D0%B0%D1%82%D1%8C%20%D0%BA%D0%BE%D0%BD%D1%84%D0%BB%D0%B8%D0%BA%D1%82%D1%8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library/%D0%97%D0%B0%D0%BD%D1%8F%D1%82%D0%B8%D1%8F/%20%D0%9C%D0%9E%D0%94%D0%A3%D0%9B%D0%AC%20%E2%84%96%201/%E2%84%96%208%20%20%D0%92%D1%80%D0%B5%D0%B4%D0%BD%D1%8B%D0%B5%20%D0%BF%D1%80%D0%B8%D0%B2%D1%8B%D1%87%D0%BA%D0%B8%20%D0%B8%20%D0%B1%D0%BE%D1%80%D1%8C%D0%B1%D0%B0%20%D1%81%20%D0%BD%D0%B8%D0%BC%D0%B8/%D0%92%D1%80%D0%B5%D0%B4%D0%BD%D1%8B%D0%B5%20%D0%BF%D1%80%D0%B8%D0%B2%D1%8B%D1%87%D0%BA%D0%B8%20%D0%B8%20%D0%B1%D0%BE%D1%80%D1%8C%D0%B1%D0%B0%20%D1%81%20%D0%BD%D0%B8%D0%BC%D0%B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ЗамВР</cp:lastModifiedBy>
  <cp:revision>4</cp:revision>
  <dcterms:created xsi:type="dcterms:W3CDTF">2020-05-25T12:15:00Z</dcterms:created>
  <dcterms:modified xsi:type="dcterms:W3CDTF">2020-05-25T13:05:00Z</dcterms:modified>
</cp:coreProperties>
</file>