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5" w:rsidRPr="00DC4E34" w:rsidRDefault="009E7D95" w:rsidP="009E7D95">
      <w:pPr>
        <w:spacing w:after="0" w:line="259" w:lineRule="auto"/>
        <w:ind w:left="660" w:right="184"/>
        <w:jc w:val="right"/>
        <w:rPr>
          <w:sz w:val="24"/>
          <w:szCs w:val="24"/>
        </w:rPr>
      </w:pPr>
      <w:r w:rsidRPr="00DC4E34">
        <w:rPr>
          <w:sz w:val="24"/>
          <w:szCs w:val="24"/>
        </w:rPr>
        <w:t xml:space="preserve">Приложение 1 </w:t>
      </w:r>
    </w:p>
    <w:p w:rsidR="009E7D95" w:rsidRPr="00DC4E34" w:rsidRDefault="009E7D95" w:rsidP="009E7D95">
      <w:pPr>
        <w:spacing w:after="0" w:line="259" w:lineRule="auto"/>
        <w:ind w:left="660" w:right="184"/>
        <w:jc w:val="right"/>
        <w:rPr>
          <w:sz w:val="24"/>
          <w:szCs w:val="24"/>
        </w:rPr>
      </w:pPr>
      <w:r w:rsidRPr="00DC4E34">
        <w:rPr>
          <w:sz w:val="24"/>
          <w:szCs w:val="24"/>
        </w:rPr>
        <w:t xml:space="preserve">к распоряжению Комитета образования </w:t>
      </w:r>
    </w:p>
    <w:p w:rsidR="009E7D95" w:rsidRPr="00DC4E34" w:rsidRDefault="009E7D95" w:rsidP="009E7D95">
      <w:pPr>
        <w:spacing w:after="0" w:line="259" w:lineRule="auto"/>
        <w:ind w:left="660" w:right="184"/>
        <w:jc w:val="right"/>
        <w:rPr>
          <w:sz w:val="24"/>
          <w:szCs w:val="24"/>
        </w:rPr>
      </w:pPr>
      <w:r w:rsidRPr="00DC4E34">
        <w:rPr>
          <w:sz w:val="24"/>
          <w:szCs w:val="24"/>
        </w:rPr>
        <w:t>от 15.01.2018 № 5-р</w:t>
      </w:r>
    </w:p>
    <w:p w:rsidR="009E7D95" w:rsidRPr="00DC4E34" w:rsidRDefault="009E7D95" w:rsidP="00A41CFE">
      <w:pPr>
        <w:spacing w:after="0" w:line="259" w:lineRule="auto"/>
        <w:ind w:left="660" w:right="184"/>
        <w:jc w:val="center"/>
        <w:rPr>
          <w:b/>
          <w:sz w:val="24"/>
          <w:szCs w:val="24"/>
        </w:rPr>
      </w:pPr>
    </w:p>
    <w:p w:rsidR="00324C24" w:rsidRPr="00DC4E34" w:rsidRDefault="002938F3" w:rsidP="00A41CFE">
      <w:pPr>
        <w:spacing w:after="0" w:line="259" w:lineRule="auto"/>
        <w:ind w:left="660" w:right="184"/>
        <w:jc w:val="center"/>
        <w:rPr>
          <w:b/>
          <w:sz w:val="24"/>
          <w:szCs w:val="24"/>
        </w:rPr>
      </w:pPr>
      <w:r w:rsidRPr="00DC4E34">
        <w:rPr>
          <w:b/>
          <w:sz w:val="24"/>
          <w:szCs w:val="24"/>
        </w:rPr>
        <w:t>Положение</w:t>
      </w:r>
    </w:p>
    <w:p w:rsidR="002938F3" w:rsidRPr="00DC4E34" w:rsidRDefault="002938F3" w:rsidP="00A41CFE">
      <w:pPr>
        <w:spacing w:after="0" w:line="259" w:lineRule="auto"/>
        <w:ind w:left="660" w:right="184"/>
        <w:jc w:val="center"/>
        <w:rPr>
          <w:b/>
          <w:sz w:val="24"/>
          <w:szCs w:val="24"/>
        </w:rPr>
      </w:pPr>
      <w:r w:rsidRPr="00DC4E34">
        <w:rPr>
          <w:b/>
          <w:sz w:val="24"/>
          <w:szCs w:val="24"/>
        </w:rPr>
        <w:t xml:space="preserve">муниципального этапа </w:t>
      </w:r>
      <w:r w:rsidR="00324C24" w:rsidRPr="00DC4E34">
        <w:rPr>
          <w:b/>
          <w:sz w:val="24"/>
          <w:szCs w:val="24"/>
        </w:rPr>
        <w:t>ре</w:t>
      </w:r>
      <w:r w:rsidRPr="00DC4E34">
        <w:rPr>
          <w:b/>
          <w:sz w:val="24"/>
          <w:szCs w:val="24"/>
        </w:rPr>
        <w:t xml:space="preserve">гионального </w:t>
      </w:r>
      <w:r w:rsidR="00A85EB5" w:rsidRPr="00DC4E34">
        <w:rPr>
          <w:b/>
          <w:sz w:val="24"/>
          <w:szCs w:val="24"/>
        </w:rPr>
        <w:t>конкурса художественного творчества «Звезды будущего России» в 2018 году</w:t>
      </w:r>
    </w:p>
    <w:p w:rsidR="00995037" w:rsidRPr="00DC4E34" w:rsidRDefault="00995037" w:rsidP="00A41CFE">
      <w:pPr>
        <w:spacing w:after="0" w:line="259" w:lineRule="auto"/>
        <w:ind w:left="660" w:right="184"/>
        <w:jc w:val="center"/>
        <w:rPr>
          <w:sz w:val="24"/>
          <w:szCs w:val="24"/>
        </w:rPr>
      </w:pPr>
      <w:proofErr w:type="gramStart"/>
      <w:r w:rsidRPr="00DC4E34">
        <w:rPr>
          <w:b/>
          <w:sz w:val="24"/>
          <w:szCs w:val="24"/>
        </w:rPr>
        <w:t>в</w:t>
      </w:r>
      <w:proofErr w:type="gramEnd"/>
      <w:r w:rsidRPr="00DC4E34">
        <w:rPr>
          <w:b/>
          <w:sz w:val="24"/>
          <w:szCs w:val="24"/>
        </w:rPr>
        <w:t xml:space="preserve"> </w:t>
      </w:r>
      <w:proofErr w:type="gramStart"/>
      <w:r w:rsidRPr="00DC4E34">
        <w:rPr>
          <w:b/>
          <w:sz w:val="24"/>
          <w:szCs w:val="24"/>
        </w:rPr>
        <w:t>Сосновоборском</w:t>
      </w:r>
      <w:proofErr w:type="gramEnd"/>
      <w:r w:rsidRPr="00DC4E34">
        <w:rPr>
          <w:b/>
          <w:sz w:val="24"/>
          <w:szCs w:val="24"/>
        </w:rPr>
        <w:t xml:space="preserve"> городском округе</w:t>
      </w:r>
    </w:p>
    <w:p w:rsidR="002938F3" w:rsidRPr="00DC4E34" w:rsidRDefault="002938F3" w:rsidP="00A41CFE">
      <w:pPr>
        <w:spacing w:after="29" w:line="259" w:lineRule="auto"/>
        <w:ind w:left="0" w:right="0" w:firstLine="0"/>
        <w:rPr>
          <w:sz w:val="24"/>
          <w:szCs w:val="24"/>
        </w:rPr>
      </w:pPr>
      <w:r w:rsidRPr="00DC4E34">
        <w:rPr>
          <w:b/>
          <w:sz w:val="24"/>
          <w:szCs w:val="24"/>
        </w:rPr>
        <w:t xml:space="preserve"> </w:t>
      </w:r>
    </w:p>
    <w:p w:rsidR="002938F3" w:rsidRPr="00DC4E34" w:rsidRDefault="002938F3" w:rsidP="00A41CFE">
      <w:pPr>
        <w:pStyle w:val="1"/>
        <w:ind w:left="931" w:right="723" w:hanging="281"/>
        <w:rPr>
          <w:color w:val="000000" w:themeColor="text1"/>
          <w:sz w:val="24"/>
          <w:szCs w:val="24"/>
        </w:rPr>
      </w:pPr>
      <w:r w:rsidRPr="00DC4E34">
        <w:rPr>
          <w:color w:val="000000" w:themeColor="text1"/>
          <w:sz w:val="24"/>
          <w:szCs w:val="24"/>
        </w:rPr>
        <w:t>Общие положения</w:t>
      </w:r>
    </w:p>
    <w:p w:rsidR="002938F3" w:rsidRPr="00DC4E34" w:rsidRDefault="002938F3" w:rsidP="00A41CFE">
      <w:pPr>
        <w:spacing w:after="23" w:line="259" w:lineRule="auto"/>
        <w:ind w:left="0" w:right="0" w:firstLine="0"/>
        <w:rPr>
          <w:color w:val="FF0000"/>
          <w:sz w:val="24"/>
          <w:szCs w:val="24"/>
        </w:rPr>
      </w:pPr>
      <w:r w:rsidRPr="00DC4E34">
        <w:rPr>
          <w:color w:val="FF0000"/>
          <w:sz w:val="24"/>
          <w:szCs w:val="24"/>
        </w:rPr>
        <w:t xml:space="preserve"> </w:t>
      </w:r>
    </w:p>
    <w:p w:rsidR="0004789E" w:rsidRPr="00DC4E34" w:rsidRDefault="0091395D" w:rsidP="00A41CFE">
      <w:pPr>
        <w:ind w:left="-15" w:right="61" w:firstLine="0"/>
        <w:rPr>
          <w:sz w:val="24"/>
          <w:szCs w:val="24"/>
        </w:rPr>
      </w:pPr>
      <w:r w:rsidRPr="00DC4E34">
        <w:rPr>
          <w:color w:val="000000" w:themeColor="text1"/>
          <w:sz w:val="24"/>
          <w:szCs w:val="24"/>
        </w:rPr>
        <w:t xml:space="preserve">1.1. </w:t>
      </w:r>
      <w:r w:rsidR="0004789E" w:rsidRPr="00DC4E34">
        <w:rPr>
          <w:sz w:val="24"/>
          <w:szCs w:val="24"/>
        </w:rPr>
        <w:t>Настоящее Положение о конкурсе художественного творчества «Звезды будущего России» в 2018 году (далее – Положение) определяет цели и задачи конкурса художественного творчества «Звезды будущего России» (далее – Конкурс).</w:t>
      </w:r>
    </w:p>
    <w:p w:rsidR="0004789E" w:rsidRPr="00DC4E34" w:rsidRDefault="0004789E" w:rsidP="00A41CFE">
      <w:pPr>
        <w:pStyle w:val="1"/>
        <w:numPr>
          <w:ilvl w:val="0"/>
          <w:numId w:val="0"/>
        </w:numPr>
        <w:ind w:left="2978" w:right="515"/>
        <w:jc w:val="both"/>
        <w:rPr>
          <w:sz w:val="24"/>
          <w:szCs w:val="24"/>
        </w:rPr>
      </w:pPr>
      <w:r w:rsidRPr="00DC4E34">
        <w:rPr>
          <w:sz w:val="24"/>
          <w:szCs w:val="24"/>
        </w:rPr>
        <w:t>2.</w:t>
      </w:r>
      <w:r w:rsidRPr="00DC4E34">
        <w:rPr>
          <w:rFonts w:ascii="Arial" w:eastAsia="Arial" w:hAnsi="Arial" w:cs="Arial"/>
          <w:sz w:val="24"/>
          <w:szCs w:val="24"/>
        </w:rPr>
        <w:t xml:space="preserve"> </w:t>
      </w:r>
      <w:r w:rsidRPr="00DC4E34">
        <w:rPr>
          <w:sz w:val="24"/>
          <w:szCs w:val="24"/>
        </w:rPr>
        <w:t xml:space="preserve">Цели и задачи Конкурса </w:t>
      </w:r>
    </w:p>
    <w:p w:rsidR="0004789E" w:rsidRPr="00DC4E34" w:rsidRDefault="0004789E" w:rsidP="00EA704D">
      <w:pPr>
        <w:spacing w:after="24" w:line="259" w:lineRule="auto"/>
        <w:ind w:left="0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2.1. </w:t>
      </w:r>
      <w:r w:rsidR="00A41CFE" w:rsidRPr="00DC4E34">
        <w:rPr>
          <w:sz w:val="24"/>
          <w:szCs w:val="24"/>
        </w:rPr>
        <w:t xml:space="preserve">Цель - </w:t>
      </w:r>
      <w:r w:rsidRPr="00DC4E34">
        <w:rPr>
          <w:sz w:val="24"/>
          <w:szCs w:val="24"/>
        </w:rPr>
        <w:t xml:space="preserve">Конкурс проводится с целью развития и популяризации художественного творчества среди детей и юношества. </w:t>
      </w:r>
    </w:p>
    <w:p w:rsidR="0004789E" w:rsidRPr="00DC4E34" w:rsidRDefault="0004789E" w:rsidP="00A41CFE">
      <w:pPr>
        <w:ind w:right="61"/>
        <w:rPr>
          <w:sz w:val="24"/>
          <w:szCs w:val="24"/>
        </w:rPr>
      </w:pPr>
      <w:r w:rsidRPr="00DC4E34">
        <w:rPr>
          <w:sz w:val="24"/>
          <w:szCs w:val="24"/>
        </w:rPr>
        <w:t xml:space="preserve">2.2. Задачами Конкурса являются: </w:t>
      </w:r>
    </w:p>
    <w:p w:rsidR="00D87310" w:rsidRPr="00DC4E34" w:rsidRDefault="00D87310" w:rsidP="00A41CFE">
      <w:pPr>
        <w:pStyle w:val="a6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DC4E34">
        <w:rPr>
          <w:sz w:val="24"/>
          <w:szCs w:val="24"/>
        </w:rPr>
        <w:t>П</w:t>
      </w:r>
      <w:r w:rsidR="0004789E" w:rsidRPr="00DC4E34">
        <w:rPr>
          <w:sz w:val="24"/>
          <w:szCs w:val="24"/>
        </w:rPr>
        <w:t xml:space="preserve">овышение уровня реализации дополнительных образовательных программ художественной направленности; </w:t>
      </w:r>
    </w:p>
    <w:p w:rsidR="00D87310" w:rsidRPr="00DC4E34" w:rsidRDefault="00D87310" w:rsidP="00A41CFE">
      <w:pPr>
        <w:pStyle w:val="a6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DC4E34">
        <w:rPr>
          <w:sz w:val="24"/>
          <w:szCs w:val="24"/>
        </w:rPr>
        <w:t>В</w:t>
      </w:r>
      <w:r w:rsidR="0004789E" w:rsidRPr="00DC4E34">
        <w:rPr>
          <w:sz w:val="24"/>
          <w:szCs w:val="24"/>
        </w:rPr>
        <w:t xml:space="preserve">ыявление и поддержка одаренных юных исполнителей; </w:t>
      </w:r>
    </w:p>
    <w:p w:rsidR="00D87310" w:rsidRPr="00DC4E34" w:rsidRDefault="00D87310" w:rsidP="00A41CFE">
      <w:pPr>
        <w:pStyle w:val="a6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DC4E34">
        <w:rPr>
          <w:sz w:val="24"/>
          <w:szCs w:val="24"/>
        </w:rPr>
        <w:t>С</w:t>
      </w:r>
      <w:r w:rsidR="0004789E" w:rsidRPr="00DC4E34">
        <w:rPr>
          <w:sz w:val="24"/>
          <w:szCs w:val="24"/>
        </w:rPr>
        <w:t xml:space="preserve">овершенствование мастерства и исполнительской культуры участников </w:t>
      </w:r>
      <w:r w:rsidRPr="00DC4E34">
        <w:rPr>
          <w:sz w:val="24"/>
          <w:szCs w:val="24"/>
        </w:rPr>
        <w:t xml:space="preserve">Конкурса; </w:t>
      </w:r>
    </w:p>
    <w:p w:rsidR="0004789E" w:rsidRPr="00DC4E34" w:rsidRDefault="00D87310" w:rsidP="00A41CFE">
      <w:pPr>
        <w:pStyle w:val="a6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DC4E34">
        <w:rPr>
          <w:sz w:val="24"/>
          <w:szCs w:val="24"/>
        </w:rPr>
        <w:t>О</w:t>
      </w:r>
      <w:r w:rsidR="0004789E" w:rsidRPr="00DC4E34">
        <w:rPr>
          <w:sz w:val="24"/>
          <w:szCs w:val="24"/>
        </w:rPr>
        <w:t xml:space="preserve">бъединение всех участников в творческое содружество. </w:t>
      </w:r>
    </w:p>
    <w:p w:rsidR="00176671" w:rsidRPr="00DC4E34" w:rsidRDefault="00176671" w:rsidP="00176671">
      <w:pPr>
        <w:pStyle w:val="a6"/>
        <w:ind w:left="284" w:firstLine="0"/>
        <w:rPr>
          <w:sz w:val="24"/>
          <w:szCs w:val="24"/>
        </w:rPr>
      </w:pPr>
    </w:p>
    <w:p w:rsidR="002938F3" w:rsidRPr="00DC4E34" w:rsidRDefault="00A41CFE" w:rsidP="00A41CFE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DC4E34">
        <w:rPr>
          <w:sz w:val="24"/>
          <w:szCs w:val="24"/>
        </w:rPr>
        <w:t>Участники Конкурса</w:t>
      </w:r>
    </w:p>
    <w:p w:rsidR="0004789E" w:rsidRPr="00DC4E34" w:rsidRDefault="0004789E" w:rsidP="00A41CFE">
      <w:pPr>
        <w:ind w:left="-15" w:right="61" w:firstLine="0"/>
        <w:rPr>
          <w:sz w:val="24"/>
          <w:szCs w:val="24"/>
        </w:rPr>
      </w:pPr>
      <w:r w:rsidRPr="00DC4E34">
        <w:rPr>
          <w:sz w:val="24"/>
          <w:szCs w:val="24"/>
        </w:rPr>
        <w:t>3.1</w:t>
      </w:r>
      <w:proofErr w:type="gramStart"/>
      <w:r w:rsidRPr="00DC4E34">
        <w:rPr>
          <w:sz w:val="24"/>
          <w:szCs w:val="24"/>
        </w:rPr>
        <w:t xml:space="preserve"> В</w:t>
      </w:r>
      <w:proofErr w:type="gramEnd"/>
      <w:r w:rsidRPr="00DC4E34">
        <w:rPr>
          <w:sz w:val="24"/>
          <w:szCs w:val="24"/>
        </w:rPr>
        <w:t xml:space="preserve"> Конкурсе принимают участие творческих коллективы обучающихся 1 - 11 классов, представляющие свои муниципальные общеобразовательные организаци</w:t>
      </w:r>
      <w:r w:rsidR="009E7D95" w:rsidRPr="00DC4E34">
        <w:rPr>
          <w:sz w:val="24"/>
          <w:szCs w:val="24"/>
        </w:rPr>
        <w:t>и</w:t>
      </w:r>
      <w:r w:rsidRPr="00DC4E34">
        <w:rPr>
          <w:sz w:val="24"/>
          <w:szCs w:val="24"/>
        </w:rPr>
        <w:t xml:space="preserve"> </w:t>
      </w:r>
      <w:proofErr w:type="spellStart"/>
      <w:r w:rsidR="009E7D95" w:rsidRPr="00DC4E34">
        <w:rPr>
          <w:sz w:val="24"/>
          <w:szCs w:val="24"/>
        </w:rPr>
        <w:t>Сосновоборского</w:t>
      </w:r>
      <w:proofErr w:type="spellEnd"/>
      <w:r w:rsidR="009E7D95" w:rsidRPr="00DC4E34">
        <w:rPr>
          <w:sz w:val="24"/>
          <w:szCs w:val="24"/>
        </w:rPr>
        <w:t xml:space="preserve"> городского округа</w:t>
      </w:r>
      <w:r w:rsidRPr="00DC4E34">
        <w:rPr>
          <w:sz w:val="24"/>
          <w:szCs w:val="24"/>
        </w:rPr>
        <w:t xml:space="preserve"> (далее – участники Конкурса и общеобразовательные организации). </w:t>
      </w:r>
    </w:p>
    <w:p w:rsidR="0004789E" w:rsidRPr="00DC4E34" w:rsidRDefault="0004789E" w:rsidP="00A41CFE">
      <w:pPr>
        <w:ind w:left="-15" w:right="61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3.2. Количество участников творческих коллективов не ограничено. </w:t>
      </w:r>
    </w:p>
    <w:p w:rsidR="002938F3" w:rsidRPr="00DC4E34" w:rsidRDefault="002938F3" w:rsidP="00A41CFE">
      <w:pPr>
        <w:pStyle w:val="a3"/>
        <w:rPr>
          <w:sz w:val="24"/>
          <w:szCs w:val="24"/>
        </w:rPr>
      </w:pPr>
    </w:p>
    <w:p w:rsidR="002938F3" w:rsidRPr="00DC4E34" w:rsidRDefault="00A41CFE" w:rsidP="00A41CFE">
      <w:pPr>
        <w:pStyle w:val="1"/>
        <w:numPr>
          <w:ilvl w:val="0"/>
          <w:numId w:val="15"/>
        </w:numPr>
        <w:ind w:right="722"/>
        <w:jc w:val="both"/>
        <w:rPr>
          <w:color w:val="000000" w:themeColor="text1"/>
          <w:sz w:val="24"/>
          <w:szCs w:val="24"/>
        </w:rPr>
      </w:pPr>
      <w:r w:rsidRPr="00DC4E34">
        <w:rPr>
          <w:color w:val="000000" w:themeColor="text1"/>
          <w:sz w:val="24"/>
          <w:szCs w:val="24"/>
        </w:rPr>
        <w:t xml:space="preserve">Руководство Конкурса </w:t>
      </w:r>
    </w:p>
    <w:p w:rsidR="002938F3" w:rsidRPr="00DC4E34" w:rsidRDefault="002938F3" w:rsidP="00EA704D">
      <w:pPr>
        <w:spacing w:after="21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DC4E34">
        <w:rPr>
          <w:b/>
          <w:color w:val="FF0000"/>
          <w:sz w:val="24"/>
          <w:szCs w:val="24"/>
        </w:rPr>
        <w:t xml:space="preserve"> </w:t>
      </w:r>
      <w:r w:rsidR="0004789E" w:rsidRPr="00DC4E34">
        <w:rPr>
          <w:color w:val="000000" w:themeColor="text1"/>
          <w:sz w:val="24"/>
          <w:szCs w:val="24"/>
        </w:rPr>
        <w:t>4</w:t>
      </w:r>
      <w:r w:rsidRPr="00DC4E34">
        <w:rPr>
          <w:color w:val="000000" w:themeColor="text1"/>
          <w:sz w:val="24"/>
          <w:szCs w:val="24"/>
        </w:rPr>
        <w:t xml:space="preserve">.1. </w:t>
      </w:r>
      <w:r w:rsidR="00324C24" w:rsidRPr="00DC4E34">
        <w:rPr>
          <w:color w:val="000000" w:themeColor="text1"/>
          <w:sz w:val="24"/>
          <w:szCs w:val="24"/>
        </w:rPr>
        <w:t xml:space="preserve">Для организации и проведения </w:t>
      </w:r>
      <w:r w:rsidR="00324C24" w:rsidRPr="00DC4E34">
        <w:rPr>
          <w:sz w:val="24"/>
          <w:szCs w:val="24"/>
        </w:rPr>
        <w:t xml:space="preserve">муниципального этапа регионального конкурса художественного творчества «Звезды будущего России» </w:t>
      </w:r>
      <w:r w:rsidRPr="00DC4E34">
        <w:rPr>
          <w:color w:val="000000" w:themeColor="text1"/>
          <w:sz w:val="24"/>
          <w:szCs w:val="24"/>
        </w:rPr>
        <w:t xml:space="preserve">создает оргкомитет и жюри, действующие на основании Положения. </w:t>
      </w:r>
    </w:p>
    <w:p w:rsidR="002938F3" w:rsidRPr="00DC4E34" w:rsidRDefault="002938F3" w:rsidP="00A41CFE">
      <w:pPr>
        <w:ind w:right="57"/>
        <w:rPr>
          <w:color w:val="FF0000"/>
          <w:sz w:val="24"/>
          <w:szCs w:val="24"/>
        </w:rPr>
      </w:pPr>
    </w:p>
    <w:p w:rsidR="002938F3" w:rsidRPr="00DC4E34" w:rsidRDefault="00A41CFE" w:rsidP="00A41CFE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DC4E34">
        <w:rPr>
          <w:sz w:val="24"/>
          <w:szCs w:val="24"/>
        </w:rPr>
        <w:t>Порядок проведения К</w:t>
      </w:r>
      <w:r w:rsidR="00324C24" w:rsidRPr="00DC4E34">
        <w:rPr>
          <w:sz w:val="24"/>
          <w:szCs w:val="24"/>
        </w:rPr>
        <w:t>онкурса</w:t>
      </w:r>
    </w:p>
    <w:p w:rsidR="0004789E" w:rsidRPr="00DC4E34" w:rsidRDefault="0004789E" w:rsidP="00A41CFE">
      <w:pPr>
        <w:tabs>
          <w:tab w:val="center" w:pos="921"/>
          <w:tab w:val="center" w:pos="4391"/>
        </w:tabs>
        <w:ind w:left="0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5.1. </w:t>
      </w:r>
      <w:r w:rsidRPr="00DC4E34">
        <w:rPr>
          <w:sz w:val="24"/>
          <w:szCs w:val="24"/>
        </w:rPr>
        <w:tab/>
        <w:t xml:space="preserve">Конкурс проводится по следующим номинациям: </w:t>
      </w:r>
    </w:p>
    <w:p w:rsidR="0004789E" w:rsidRPr="00DC4E34" w:rsidRDefault="0004789E" w:rsidP="00A41CFE">
      <w:pPr>
        <w:pStyle w:val="a6"/>
        <w:numPr>
          <w:ilvl w:val="0"/>
          <w:numId w:val="6"/>
        </w:numPr>
        <w:rPr>
          <w:sz w:val="24"/>
          <w:szCs w:val="24"/>
        </w:rPr>
      </w:pPr>
      <w:r w:rsidRPr="00DC4E34">
        <w:rPr>
          <w:sz w:val="24"/>
          <w:szCs w:val="24"/>
        </w:rPr>
        <w:t xml:space="preserve">«Театральное творчество»; </w:t>
      </w:r>
    </w:p>
    <w:p w:rsidR="0004789E" w:rsidRPr="00DC4E34" w:rsidRDefault="0004789E" w:rsidP="00A41CFE">
      <w:pPr>
        <w:pStyle w:val="a6"/>
        <w:numPr>
          <w:ilvl w:val="0"/>
          <w:numId w:val="6"/>
        </w:numPr>
        <w:rPr>
          <w:sz w:val="24"/>
          <w:szCs w:val="24"/>
        </w:rPr>
      </w:pPr>
      <w:r w:rsidRPr="00DC4E34">
        <w:rPr>
          <w:sz w:val="24"/>
          <w:szCs w:val="24"/>
        </w:rPr>
        <w:t>«Хореографическое творчество»;</w:t>
      </w:r>
    </w:p>
    <w:p w:rsidR="0004789E" w:rsidRPr="00DC4E34" w:rsidRDefault="0004789E" w:rsidP="00A41CFE">
      <w:pPr>
        <w:pStyle w:val="a6"/>
        <w:numPr>
          <w:ilvl w:val="0"/>
          <w:numId w:val="6"/>
        </w:numPr>
        <w:rPr>
          <w:sz w:val="24"/>
          <w:szCs w:val="24"/>
        </w:rPr>
      </w:pPr>
      <w:r w:rsidRPr="00DC4E34">
        <w:rPr>
          <w:sz w:val="24"/>
          <w:szCs w:val="24"/>
        </w:rPr>
        <w:t xml:space="preserve"> «Вокальное творчество». </w:t>
      </w:r>
    </w:p>
    <w:p w:rsidR="0004789E" w:rsidRPr="00DC4E34" w:rsidRDefault="0004789E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5.2.  Требования к конкурсным выступлениям по номинациям</w:t>
      </w:r>
      <w:r w:rsidRPr="00DC4E34">
        <w:rPr>
          <w:b/>
          <w:sz w:val="24"/>
          <w:szCs w:val="24"/>
        </w:rPr>
        <w:t xml:space="preserve">: </w:t>
      </w:r>
    </w:p>
    <w:p w:rsidR="0004789E" w:rsidRPr="00DC4E34" w:rsidRDefault="0004789E" w:rsidP="00A41CFE">
      <w:pPr>
        <w:jc w:val="left"/>
        <w:rPr>
          <w:sz w:val="24"/>
          <w:szCs w:val="24"/>
        </w:rPr>
      </w:pPr>
      <w:r w:rsidRPr="00DC4E34">
        <w:rPr>
          <w:sz w:val="24"/>
          <w:szCs w:val="24"/>
        </w:rPr>
        <w:t>5.2.1. В номинации «Театральное творчество» - у</w:t>
      </w:r>
      <w:r w:rsidR="00A41CFE" w:rsidRPr="00DC4E34">
        <w:rPr>
          <w:sz w:val="24"/>
          <w:szCs w:val="24"/>
        </w:rPr>
        <w:t xml:space="preserve">частники Конкурса  представляют </w:t>
      </w:r>
      <w:r w:rsidRPr="00DC4E34">
        <w:rPr>
          <w:b/>
          <w:sz w:val="24"/>
          <w:szCs w:val="24"/>
        </w:rPr>
        <w:t>одну постановку</w:t>
      </w:r>
      <w:r w:rsidRPr="00DC4E34">
        <w:rPr>
          <w:sz w:val="24"/>
          <w:szCs w:val="24"/>
        </w:rPr>
        <w:t xml:space="preserve">: одноактные спектакли, отрывки, композиции, спектакли малых форм -  </w:t>
      </w:r>
      <w:r w:rsidRPr="00DC4E34">
        <w:rPr>
          <w:b/>
          <w:sz w:val="24"/>
          <w:szCs w:val="24"/>
        </w:rPr>
        <w:t>продолжительностью не более 10 минут</w:t>
      </w:r>
      <w:r w:rsidRPr="00DC4E34">
        <w:rPr>
          <w:sz w:val="24"/>
          <w:szCs w:val="24"/>
        </w:rPr>
        <w:t xml:space="preserve">.   </w:t>
      </w:r>
    </w:p>
    <w:p w:rsidR="00EA704D" w:rsidRPr="00DC4E34" w:rsidRDefault="00EA704D" w:rsidP="00EA704D">
      <w:pPr>
        <w:ind w:left="0" w:firstLine="0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</w:t>
      </w:r>
      <w:r w:rsidR="009E7D95" w:rsidRPr="00DC4E34">
        <w:rPr>
          <w:sz w:val="24"/>
          <w:szCs w:val="24"/>
        </w:rPr>
        <w:t>(Бланк заявки на Конкурс «Театральное творчество» п</w:t>
      </w:r>
      <w:r w:rsidRPr="00DC4E34">
        <w:rPr>
          <w:sz w:val="24"/>
          <w:szCs w:val="24"/>
        </w:rPr>
        <w:t>риложение  1</w:t>
      </w:r>
      <w:r w:rsidR="009E7D95" w:rsidRPr="00DC4E34">
        <w:rPr>
          <w:sz w:val="24"/>
          <w:szCs w:val="24"/>
        </w:rPr>
        <w:t>).</w:t>
      </w:r>
      <w:r w:rsidRPr="00DC4E34">
        <w:rPr>
          <w:sz w:val="24"/>
          <w:szCs w:val="24"/>
        </w:rPr>
        <w:t xml:space="preserve"> </w:t>
      </w:r>
    </w:p>
    <w:p w:rsidR="0004789E" w:rsidRPr="00DC4E34" w:rsidRDefault="0004789E" w:rsidP="00A41CFE">
      <w:pPr>
        <w:jc w:val="left"/>
        <w:rPr>
          <w:b/>
          <w:sz w:val="24"/>
          <w:szCs w:val="24"/>
        </w:rPr>
      </w:pPr>
      <w:r w:rsidRPr="00DC4E34">
        <w:rPr>
          <w:sz w:val="24"/>
          <w:szCs w:val="24"/>
        </w:rPr>
        <w:t>5.2.2. В номинации «Хореографическое творчество» - участники Конкурса  п</w:t>
      </w:r>
      <w:r w:rsidR="00A41CFE" w:rsidRPr="00DC4E34">
        <w:rPr>
          <w:sz w:val="24"/>
          <w:szCs w:val="24"/>
        </w:rPr>
        <w:t xml:space="preserve">редставляют </w:t>
      </w:r>
      <w:r w:rsidRPr="00DC4E34">
        <w:rPr>
          <w:sz w:val="24"/>
          <w:szCs w:val="24"/>
        </w:rPr>
        <w:t xml:space="preserve">не более </w:t>
      </w:r>
      <w:r w:rsidRPr="00DC4E34">
        <w:rPr>
          <w:b/>
          <w:sz w:val="24"/>
          <w:szCs w:val="24"/>
        </w:rPr>
        <w:t xml:space="preserve">одного хореографического номера </w:t>
      </w:r>
      <w:r w:rsidR="00A41CFE" w:rsidRPr="00DC4E34">
        <w:rPr>
          <w:b/>
          <w:sz w:val="24"/>
          <w:szCs w:val="24"/>
        </w:rPr>
        <w:t>п</w:t>
      </w:r>
      <w:r w:rsidRPr="00DC4E34">
        <w:rPr>
          <w:b/>
          <w:sz w:val="24"/>
          <w:szCs w:val="24"/>
        </w:rPr>
        <w:t xml:space="preserve">родолжительностью до 5 минут. </w:t>
      </w:r>
    </w:p>
    <w:p w:rsidR="00EA704D" w:rsidRPr="00DC4E34" w:rsidRDefault="00EA704D" w:rsidP="00EA704D">
      <w:pPr>
        <w:ind w:left="0" w:firstLine="0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</w:t>
      </w:r>
      <w:r w:rsidR="009E7D95" w:rsidRPr="00DC4E34">
        <w:rPr>
          <w:sz w:val="24"/>
          <w:szCs w:val="24"/>
        </w:rPr>
        <w:t>(Бланк заявки на Конкурс «Хореографическое творчество» п</w:t>
      </w:r>
      <w:r w:rsidRPr="00DC4E34">
        <w:rPr>
          <w:sz w:val="24"/>
          <w:szCs w:val="24"/>
        </w:rPr>
        <w:t>риложение 2</w:t>
      </w:r>
      <w:r w:rsidR="009E7D95" w:rsidRPr="00DC4E34">
        <w:rPr>
          <w:sz w:val="24"/>
          <w:szCs w:val="24"/>
        </w:rPr>
        <w:t>).</w:t>
      </w:r>
      <w:r w:rsidRPr="00DC4E34">
        <w:rPr>
          <w:sz w:val="24"/>
          <w:szCs w:val="24"/>
        </w:rPr>
        <w:t xml:space="preserve"> </w:t>
      </w:r>
    </w:p>
    <w:p w:rsidR="0004789E" w:rsidRPr="00DC4E34" w:rsidRDefault="00FF6F2F" w:rsidP="009E7D95">
      <w:pPr>
        <w:jc w:val="left"/>
        <w:rPr>
          <w:b/>
          <w:sz w:val="24"/>
          <w:szCs w:val="24"/>
        </w:rPr>
      </w:pPr>
      <w:r w:rsidRPr="00DC4E34">
        <w:rPr>
          <w:sz w:val="24"/>
          <w:szCs w:val="24"/>
        </w:rPr>
        <w:lastRenderedPageBreak/>
        <w:t>5</w:t>
      </w:r>
      <w:r w:rsidR="0004789E" w:rsidRPr="00DC4E34">
        <w:rPr>
          <w:sz w:val="24"/>
          <w:szCs w:val="24"/>
        </w:rPr>
        <w:t xml:space="preserve">.2.3. В номинации «Вокальное творчество» - участники Конкурса  представляют </w:t>
      </w:r>
      <w:r w:rsidR="0004789E" w:rsidRPr="00DC4E34">
        <w:rPr>
          <w:b/>
          <w:sz w:val="24"/>
          <w:szCs w:val="24"/>
        </w:rPr>
        <w:t>одно вокальное произведение продолжительностью до 5 минут</w:t>
      </w:r>
      <w:r w:rsidR="0004789E" w:rsidRPr="00DC4E34">
        <w:rPr>
          <w:sz w:val="24"/>
          <w:szCs w:val="24"/>
        </w:rPr>
        <w:t xml:space="preserve">. </w:t>
      </w:r>
      <w:r w:rsidR="009E7D95" w:rsidRPr="00DC4E34">
        <w:rPr>
          <w:sz w:val="24"/>
          <w:szCs w:val="24"/>
        </w:rPr>
        <w:t xml:space="preserve"> </w:t>
      </w:r>
      <w:r w:rsidR="0004789E" w:rsidRPr="00DC4E34">
        <w:rPr>
          <w:b/>
          <w:sz w:val="24"/>
          <w:szCs w:val="24"/>
        </w:rPr>
        <w:t>Вокальное изложение для вокальных коллективов не менее</w:t>
      </w:r>
      <w:proofErr w:type="gramStart"/>
      <w:r w:rsidR="0004789E" w:rsidRPr="00DC4E34">
        <w:rPr>
          <w:b/>
          <w:sz w:val="24"/>
          <w:szCs w:val="24"/>
        </w:rPr>
        <w:t>,</w:t>
      </w:r>
      <w:proofErr w:type="gramEnd"/>
      <w:r w:rsidR="0004789E" w:rsidRPr="00DC4E34">
        <w:rPr>
          <w:b/>
          <w:sz w:val="24"/>
          <w:szCs w:val="24"/>
        </w:rPr>
        <w:t xml:space="preserve"> чем двухголосное. Исполнение произведения на русском языке.</w:t>
      </w:r>
    </w:p>
    <w:p w:rsidR="00176671" w:rsidRPr="00DC4E34" w:rsidRDefault="009E7D95" w:rsidP="00EA704D">
      <w:pPr>
        <w:ind w:left="0" w:firstLine="0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(Бланк заявки на Конкурс «Вокальное творчество» п</w:t>
      </w:r>
      <w:r w:rsidR="00EA704D" w:rsidRPr="00DC4E34">
        <w:rPr>
          <w:sz w:val="24"/>
          <w:szCs w:val="24"/>
        </w:rPr>
        <w:t>риложение</w:t>
      </w:r>
      <w:r w:rsidRPr="00DC4E34">
        <w:rPr>
          <w:sz w:val="24"/>
          <w:szCs w:val="24"/>
        </w:rPr>
        <w:t xml:space="preserve"> </w:t>
      </w:r>
      <w:r w:rsidR="00EA704D" w:rsidRPr="00DC4E34">
        <w:rPr>
          <w:sz w:val="24"/>
          <w:szCs w:val="24"/>
        </w:rPr>
        <w:t>3</w:t>
      </w:r>
      <w:r w:rsidRPr="00DC4E34">
        <w:rPr>
          <w:sz w:val="24"/>
          <w:szCs w:val="24"/>
        </w:rPr>
        <w:t>).</w:t>
      </w:r>
    </w:p>
    <w:p w:rsidR="00EA704D" w:rsidRPr="00DC4E34" w:rsidRDefault="00EA704D" w:rsidP="00EA704D">
      <w:pPr>
        <w:ind w:left="0" w:firstLine="0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</w:t>
      </w:r>
    </w:p>
    <w:p w:rsidR="00176671" w:rsidRPr="00DC4E34" w:rsidRDefault="00176671" w:rsidP="00176671">
      <w:pPr>
        <w:spacing w:after="0" w:line="259" w:lineRule="auto"/>
        <w:ind w:left="0" w:right="184" w:firstLine="0"/>
        <w:jc w:val="left"/>
        <w:rPr>
          <w:b/>
          <w:sz w:val="24"/>
          <w:szCs w:val="24"/>
        </w:rPr>
      </w:pPr>
      <w:r w:rsidRPr="00DC4E34">
        <w:rPr>
          <w:b/>
          <w:sz w:val="24"/>
          <w:szCs w:val="24"/>
        </w:rPr>
        <w:t xml:space="preserve"> 20 марта 2018 года – подача заявок на муниципальный этап регионального конкурса художественного творчества «Звезды будущего России» в 2018 году по адресу: ул. Солнечная д. 25-а МБОУДО «ДДТ»</w:t>
      </w:r>
    </w:p>
    <w:p w:rsidR="00176671" w:rsidRPr="00DC4E34" w:rsidRDefault="00176671" w:rsidP="00176671">
      <w:pPr>
        <w:spacing w:after="0" w:line="259" w:lineRule="auto"/>
        <w:ind w:left="0" w:right="184" w:firstLine="0"/>
        <w:jc w:val="left"/>
        <w:rPr>
          <w:b/>
          <w:sz w:val="24"/>
          <w:szCs w:val="24"/>
        </w:rPr>
      </w:pPr>
      <w:r w:rsidRPr="00DC4E34">
        <w:rPr>
          <w:b/>
          <w:sz w:val="24"/>
          <w:szCs w:val="24"/>
        </w:rPr>
        <w:t xml:space="preserve">Телефон: 4-53-96 ответственная Сычева Елена Васильевна (педагог - организатор). </w:t>
      </w:r>
    </w:p>
    <w:p w:rsidR="00176671" w:rsidRPr="00DC4E34" w:rsidRDefault="00176671" w:rsidP="00176671">
      <w:pPr>
        <w:spacing w:after="0" w:line="259" w:lineRule="auto"/>
        <w:ind w:left="0" w:right="184" w:firstLine="0"/>
        <w:jc w:val="left"/>
        <w:rPr>
          <w:sz w:val="24"/>
          <w:szCs w:val="24"/>
        </w:rPr>
      </w:pP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.3. Конкурс проводится в три этапа: школьный, муниципальный, региональный:  </w:t>
      </w:r>
    </w:p>
    <w:p w:rsidR="0004789E" w:rsidRPr="00DC4E34" w:rsidRDefault="00FF6F2F" w:rsidP="00A41CFE">
      <w:pPr>
        <w:pStyle w:val="a6"/>
        <w:numPr>
          <w:ilvl w:val="0"/>
          <w:numId w:val="7"/>
        </w:numPr>
        <w:rPr>
          <w:sz w:val="24"/>
          <w:szCs w:val="24"/>
        </w:rPr>
      </w:pPr>
      <w:r w:rsidRPr="00DC4E34">
        <w:rPr>
          <w:sz w:val="24"/>
          <w:szCs w:val="24"/>
        </w:rPr>
        <w:t>П</w:t>
      </w:r>
      <w:r w:rsidR="0004789E" w:rsidRPr="00DC4E34">
        <w:rPr>
          <w:sz w:val="24"/>
          <w:szCs w:val="24"/>
        </w:rPr>
        <w:t xml:space="preserve">ервый этап – школьный – до 20 марта 2018 года; </w:t>
      </w:r>
    </w:p>
    <w:p w:rsidR="00FF6F2F" w:rsidRPr="00DC4E34" w:rsidRDefault="00FF6F2F" w:rsidP="00A41CFE">
      <w:pPr>
        <w:pStyle w:val="a6"/>
        <w:numPr>
          <w:ilvl w:val="0"/>
          <w:numId w:val="7"/>
        </w:numPr>
        <w:rPr>
          <w:sz w:val="24"/>
          <w:szCs w:val="24"/>
        </w:rPr>
      </w:pPr>
      <w:r w:rsidRPr="00DC4E34">
        <w:rPr>
          <w:sz w:val="24"/>
          <w:szCs w:val="24"/>
        </w:rPr>
        <w:t>В</w:t>
      </w:r>
      <w:r w:rsidR="0004789E" w:rsidRPr="00DC4E34">
        <w:rPr>
          <w:sz w:val="24"/>
          <w:szCs w:val="24"/>
        </w:rPr>
        <w:t xml:space="preserve">торой этап – муниципальный - с 21 марта по 10 апреля 2018 года; </w:t>
      </w:r>
    </w:p>
    <w:p w:rsidR="0004789E" w:rsidRPr="00DC4E34" w:rsidRDefault="00FF6F2F" w:rsidP="00A41CFE">
      <w:pPr>
        <w:pStyle w:val="a6"/>
        <w:numPr>
          <w:ilvl w:val="0"/>
          <w:numId w:val="7"/>
        </w:numPr>
        <w:rPr>
          <w:sz w:val="24"/>
          <w:szCs w:val="24"/>
        </w:rPr>
      </w:pPr>
      <w:r w:rsidRPr="00DC4E34">
        <w:rPr>
          <w:sz w:val="24"/>
          <w:szCs w:val="24"/>
        </w:rPr>
        <w:t>Т</w:t>
      </w:r>
      <w:r w:rsidR="0004789E" w:rsidRPr="00DC4E34">
        <w:rPr>
          <w:sz w:val="24"/>
          <w:szCs w:val="24"/>
        </w:rPr>
        <w:t>ретий этап – региональный - с 11 апреля по 20 мая 2018 года</w:t>
      </w:r>
      <w:r w:rsidR="0004789E" w:rsidRPr="00DC4E3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04789E" w:rsidRPr="00DC4E34">
        <w:rPr>
          <w:sz w:val="24"/>
          <w:szCs w:val="24"/>
        </w:rPr>
        <w:t xml:space="preserve">на базе ГБУ </w:t>
      </w:r>
      <w:proofErr w:type="gramStart"/>
      <w:r w:rsidR="0004789E" w:rsidRPr="00DC4E34">
        <w:rPr>
          <w:sz w:val="24"/>
          <w:szCs w:val="24"/>
        </w:rPr>
        <w:t>ДО</w:t>
      </w:r>
      <w:proofErr w:type="gramEnd"/>
      <w:r w:rsidR="0004789E" w:rsidRPr="00DC4E34">
        <w:rPr>
          <w:sz w:val="24"/>
          <w:szCs w:val="24"/>
        </w:rPr>
        <w:t xml:space="preserve"> «</w:t>
      </w:r>
      <w:proofErr w:type="gramStart"/>
      <w:r w:rsidR="0004789E" w:rsidRPr="00DC4E34">
        <w:rPr>
          <w:sz w:val="24"/>
          <w:szCs w:val="24"/>
        </w:rPr>
        <w:t>Центр</w:t>
      </w:r>
      <w:proofErr w:type="gramEnd"/>
      <w:r w:rsidR="0004789E" w:rsidRPr="00DC4E34">
        <w:rPr>
          <w:sz w:val="24"/>
          <w:szCs w:val="24"/>
        </w:rPr>
        <w:t xml:space="preserve"> «Ладога» по адресу: Ленинградская область, Всеволожский район, </w:t>
      </w:r>
      <w:proofErr w:type="spellStart"/>
      <w:r w:rsidR="0004789E" w:rsidRPr="00DC4E34">
        <w:rPr>
          <w:sz w:val="24"/>
          <w:szCs w:val="24"/>
        </w:rPr>
        <w:t>Колтушское</w:t>
      </w:r>
      <w:proofErr w:type="spellEnd"/>
      <w:r w:rsidR="0004789E" w:rsidRPr="00DC4E34">
        <w:rPr>
          <w:sz w:val="24"/>
          <w:szCs w:val="24"/>
        </w:rPr>
        <w:t xml:space="preserve"> поселение, д. </w:t>
      </w:r>
      <w:proofErr w:type="spellStart"/>
      <w:r w:rsidR="0004789E" w:rsidRPr="00DC4E34">
        <w:rPr>
          <w:sz w:val="24"/>
          <w:szCs w:val="24"/>
        </w:rPr>
        <w:t>Разметелево</w:t>
      </w:r>
      <w:proofErr w:type="spellEnd"/>
      <w:r w:rsidR="0004789E" w:rsidRPr="00DC4E34">
        <w:rPr>
          <w:sz w:val="24"/>
          <w:szCs w:val="24"/>
        </w:rPr>
        <w:t xml:space="preserve">, ул. ПТУ №56, д.5, Учебный корпус. </w:t>
      </w:r>
    </w:p>
    <w:p w:rsidR="0004789E" w:rsidRPr="00DC4E34" w:rsidRDefault="0004789E" w:rsidP="00A41CFE">
      <w:pPr>
        <w:jc w:val="center"/>
        <w:rPr>
          <w:sz w:val="24"/>
          <w:szCs w:val="24"/>
        </w:rPr>
      </w:pPr>
      <w:r w:rsidRPr="00DC4E34">
        <w:rPr>
          <w:b/>
          <w:sz w:val="24"/>
          <w:szCs w:val="24"/>
        </w:rPr>
        <w:t>О дате проведения регионального этапа будет сообщено дополнительно</w:t>
      </w:r>
      <w:r w:rsidRPr="00DC4E34">
        <w:rPr>
          <w:sz w:val="24"/>
          <w:szCs w:val="24"/>
        </w:rPr>
        <w:t>.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.4. Проведение школьного этапа Конкурса осуществляется в указанные сроки администрациями общеобразовательных организаций, которые: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 xml:space="preserve">5.4.1. Организуют и проводят </w:t>
      </w:r>
      <w:r w:rsidR="0004789E" w:rsidRPr="00DC4E34">
        <w:rPr>
          <w:sz w:val="24"/>
          <w:szCs w:val="24"/>
        </w:rPr>
        <w:t xml:space="preserve">школьный этап Конкурса в соответствии </w:t>
      </w:r>
      <w:proofErr w:type="gramStart"/>
      <w:r w:rsidR="0004789E" w:rsidRPr="00DC4E34">
        <w:rPr>
          <w:sz w:val="24"/>
          <w:szCs w:val="24"/>
        </w:rPr>
        <w:t>с</w:t>
      </w:r>
      <w:proofErr w:type="gramEnd"/>
      <w:r w:rsidR="0004789E" w:rsidRPr="00DC4E34">
        <w:rPr>
          <w:sz w:val="24"/>
          <w:szCs w:val="24"/>
        </w:rPr>
        <w:t xml:space="preserve"> </w:t>
      </w:r>
    </w:p>
    <w:p w:rsidR="00FF6F2F" w:rsidRPr="00DC4E34" w:rsidRDefault="0004789E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 xml:space="preserve">положением, разработанным на основе настоящего Положения;  </w:t>
      </w:r>
    </w:p>
    <w:p w:rsidR="00FF6F2F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5.4.2. Ф</w:t>
      </w:r>
      <w:r w:rsidR="0004789E" w:rsidRPr="00DC4E34">
        <w:rPr>
          <w:sz w:val="24"/>
          <w:szCs w:val="24"/>
        </w:rPr>
        <w:t xml:space="preserve">ормируют организационный комитет и жюри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общественности; 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5.4.3. Н</w:t>
      </w:r>
      <w:r w:rsidR="0004789E" w:rsidRPr="00DC4E34">
        <w:rPr>
          <w:sz w:val="24"/>
          <w:szCs w:val="24"/>
        </w:rPr>
        <w:t>аправляют отчет о проведении школьного этапа Конкурса и информацию о победителе школьного этапа Конкурса согласно итоговым протоколам Конкурса (</w:t>
      </w:r>
      <w:r w:rsidR="0004789E" w:rsidRPr="00DC4E34">
        <w:rPr>
          <w:b/>
          <w:sz w:val="24"/>
          <w:szCs w:val="24"/>
        </w:rPr>
        <w:t>по 1</w:t>
      </w:r>
      <w:r w:rsidR="009E7D95" w:rsidRPr="00DC4E34">
        <w:rPr>
          <w:b/>
          <w:sz w:val="24"/>
          <w:szCs w:val="24"/>
        </w:rPr>
        <w:t xml:space="preserve"> в каждой номинации</w:t>
      </w:r>
      <w:r w:rsidR="0004789E" w:rsidRPr="00DC4E34">
        <w:rPr>
          <w:b/>
          <w:sz w:val="24"/>
          <w:szCs w:val="24"/>
        </w:rPr>
        <w:t xml:space="preserve"> от каждой общеобразовательной организации</w:t>
      </w:r>
      <w:r w:rsidR="0004789E" w:rsidRPr="00DC4E34">
        <w:rPr>
          <w:sz w:val="24"/>
          <w:szCs w:val="24"/>
        </w:rPr>
        <w:t xml:space="preserve">) для участия в муниципальном этапе Конкурса.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5.5</w:t>
      </w:r>
      <w:r w:rsidR="0004789E" w:rsidRPr="00DC4E34">
        <w:rPr>
          <w:sz w:val="24"/>
          <w:szCs w:val="24"/>
        </w:rPr>
        <w:t>. Проведение муниципального этапа Конкурса осуществляется</w:t>
      </w:r>
      <w:r w:rsidR="0004789E" w:rsidRPr="00DC4E3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E7D95" w:rsidRPr="00DC4E34">
        <w:rPr>
          <w:sz w:val="24"/>
          <w:szCs w:val="24"/>
        </w:rPr>
        <w:t>МБОУДО «ДДТ»</w:t>
      </w:r>
      <w:r w:rsidR="0004789E" w:rsidRPr="00DC4E34">
        <w:rPr>
          <w:sz w:val="24"/>
          <w:szCs w:val="24"/>
        </w:rPr>
        <w:t>, которы</w:t>
      </w:r>
      <w:r w:rsidR="009E7D95" w:rsidRPr="00DC4E34">
        <w:rPr>
          <w:sz w:val="24"/>
          <w:szCs w:val="24"/>
        </w:rPr>
        <w:t>й</w:t>
      </w:r>
      <w:r w:rsidR="0004789E" w:rsidRPr="00DC4E34">
        <w:rPr>
          <w:sz w:val="24"/>
          <w:szCs w:val="24"/>
        </w:rPr>
        <w:t xml:space="preserve">: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5.5.1. Организу</w:t>
      </w:r>
      <w:r w:rsidR="009E7D95" w:rsidRPr="00DC4E34">
        <w:rPr>
          <w:sz w:val="24"/>
          <w:szCs w:val="24"/>
        </w:rPr>
        <w:t>е</w:t>
      </w:r>
      <w:r w:rsidRPr="00DC4E34">
        <w:rPr>
          <w:sz w:val="24"/>
          <w:szCs w:val="24"/>
        </w:rPr>
        <w:t>т и провод</w:t>
      </w:r>
      <w:r w:rsidR="009E7D95" w:rsidRPr="00DC4E34">
        <w:rPr>
          <w:sz w:val="24"/>
          <w:szCs w:val="24"/>
        </w:rPr>
        <w:t>и</w:t>
      </w:r>
      <w:r w:rsidRPr="00DC4E34">
        <w:rPr>
          <w:sz w:val="24"/>
          <w:szCs w:val="24"/>
        </w:rPr>
        <w:t xml:space="preserve">т </w:t>
      </w:r>
      <w:r w:rsidR="0004789E" w:rsidRPr="00DC4E34">
        <w:rPr>
          <w:sz w:val="24"/>
          <w:szCs w:val="24"/>
        </w:rPr>
        <w:t xml:space="preserve">муниципальный этап Конкурса в соответствии </w:t>
      </w:r>
      <w:proofErr w:type="gramStart"/>
      <w:r w:rsidR="0004789E" w:rsidRPr="00DC4E34">
        <w:rPr>
          <w:sz w:val="24"/>
          <w:szCs w:val="24"/>
        </w:rPr>
        <w:t>с</w:t>
      </w:r>
      <w:proofErr w:type="gramEnd"/>
      <w:r w:rsidR="0004789E" w:rsidRPr="00DC4E34">
        <w:rPr>
          <w:sz w:val="24"/>
          <w:szCs w:val="24"/>
        </w:rPr>
        <w:t xml:space="preserve"> </w:t>
      </w:r>
    </w:p>
    <w:p w:rsidR="00FF6F2F" w:rsidRPr="00DC4E34" w:rsidRDefault="009E7D95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положением</w:t>
      </w:r>
      <w:r w:rsidR="0004789E" w:rsidRPr="00DC4E34">
        <w:rPr>
          <w:sz w:val="24"/>
          <w:szCs w:val="24"/>
        </w:rPr>
        <w:t xml:space="preserve">;  </w:t>
      </w:r>
    </w:p>
    <w:p w:rsidR="009E7D95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5.5.2. Ф</w:t>
      </w:r>
      <w:r w:rsidR="0004789E" w:rsidRPr="00DC4E34">
        <w:rPr>
          <w:sz w:val="24"/>
          <w:szCs w:val="24"/>
        </w:rPr>
        <w:t>ормиру</w:t>
      </w:r>
      <w:r w:rsidR="009E7D95" w:rsidRPr="00DC4E34">
        <w:rPr>
          <w:sz w:val="24"/>
          <w:szCs w:val="24"/>
        </w:rPr>
        <w:t>е</w:t>
      </w:r>
      <w:r w:rsidR="0004789E" w:rsidRPr="00DC4E34">
        <w:rPr>
          <w:sz w:val="24"/>
          <w:szCs w:val="24"/>
        </w:rPr>
        <w:t>т жюри м</w:t>
      </w:r>
      <w:r w:rsidRPr="00DC4E34">
        <w:rPr>
          <w:sz w:val="24"/>
          <w:szCs w:val="24"/>
        </w:rPr>
        <w:t xml:space="preserve">униципального этапа Конкурса с </w:t>
      </w:r>
      <w:r w:rsidR="0004789E" w:rsidRPr="00DC4E34">
        <w:rPr>
          <w:sz w:val="24"/>
          <w:szCs w:val="24"/>
        </w:rPr>
        <w:t xml:space="preserve">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 </w:t>
      </w:r>
    </w:p>
    <w:p w:rsidR="0004789E" w:rsidRPr="00DC4E34" w:rsidRDefault="00FF6F2F" w:rsidP="00A41CFE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5.5.3. О</w:t>
      </w:r>
      <w:r w:rsidR="0004789E" w:rsidRPr="00DC4E34">
        <w:rPr>
          <w:color w:val="auto"/>
          <w:sz w:val="24"/>
          <w:szCs w:val="24"/>
        </w:rPr>
        <w:t>рганиз</w:t>
      </w:r>
      <w:r w:rsidR="009E7D95" w:rsidRPr="00DC4E34">
        <w:rPr>
          <w:color w:val="auto"/>
          <w:sz w:val="24"/>
          <w:szCs w:val="24"/>
        </w:rPr>
        <w:t>ует</w:t>
      </w:r>
      <w:r w:rsidR="0004789E" w:rsidRPr="00DC4E34">
        <w:rPr>
          <w:color w:val="auto"/>
          <w:sz w:val="24"/>
          <w:szCs w:val="24"/>
        </w:rPr>
        <w:t xml:space="preserve"> награждение победителей </w:t>
      </w:r>
      <w:proofErr w:type="gramStart"/>
      <w:r w:rsidR="0004789E" w:rsidRPr="00DC4E34">
        <w:rPr>
          <w:color w:val="auto"/>
          <w:sz w:val="24"/>
          <w:szCs w:val="24"/>
        </w:rPr>
        <w:t>муниципального</w:t>
      </w:r>
      <w:proofErr w:type="gramEnd"/>
      <w:r w:rsidR="0004789E" w:rsidRPr="00DC4E34">
        <w:rPr>
          <w:color w:val="auto"/>
          <w:sz w:val="24"/>
          <w:szCs w:val="24"/>
        </w:rPr>
        <w:t xml:space="preserve"> </w:t>
      </w:r>
    </w:p>
    <w:p w:rsidR="00FF6F2F" w:rsidRPr="00DC4E34" w:rsidRDefault="00744281" w:rsidP="00A41CFE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этапа Конкурса;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5.5.4. Н</w:t>
      </w:r>
      <w:r w:rsidR="0004789E" w:rsidRPr="00DC4E34">
        <w:rPr>
          <w:sz w:val="24"/>
          <w:szCs w:val="24"/>
        </w:rPr>
        <w:t>аправля</w:t>
      </w:r>
      <w:r w:rsidR="009E7D95" w:rsidRPr="00DC4E34">
        <w:rPr>
          <w:sz w:val="24"/>
          <w:szCs w:val="24"/>
        </w:rPr>
        <w:t>е</w:t>
      </w:r>
      <w:r w:rsidR="0004789E" w:rsidRPr="00DC4E34">
        <w:rPr>
          <w:sz w:val="24"/>
          <w:szCs w:val="24"/>
        </w:rPr>
        <w:t>т победителей муниципального э</w:t>
      </w:r>
      <w:r w:rsidRPr="00DC4E34">
        <w:rPr>
          <w:sz w:val="24"/>
          <w:szCs w:val="24"/>
        </w:rPr>
        <w:t xml:space="preserve">тапа Конкурса согласно итоговым </w:t>
      </w:r>
      <w:r w:rsidR="0004789E" w:rsidRPr="00DC4E34">
        <w:rPr>
          <w:sz w:val="24"/>
          <w:szCs w:val="24"/>
        </w:rPr>
        <w:t xml:space="preserve">протоколам Конкурса (по 1 в каждой номинации) для участия в региональном этапе Конкурса. </w:t>
      </w:r>
    </w:p>
    <w:p w:rsidR="00FF6F2F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.6. Для участия в региональном этапе Конкурса необходимо представить: </w:t>
      </w:r>
    </w:p>
    <w:p w:rsidR="00FF6F2F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5.6.1. П</w:t>
      </w:r>
      <w:r w:rsidR="0004789E" w:rsidRPr="00DC4E34">
        <w:rPr>
          <w:sz w:val="24"/>
          <w:szCs w:val="24"/>
        </w:rPr>
        <w:t xml:space="preserve">ротокол заседания жюри </w:t>
      </w:r>
      <w:r w:rsidRPr="00DC4E34">
        <w:rPr>
          <w:sz w:val="24"/>
          <w:szCs w:val="24"/>
        </w:rPr>
        <w:t xml:space="preserve">муниципального этапа Конкурса; </w:t>
      </w:r>
    </w:p>
    <w:p w:rsidR="00FF6F2F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5.6. 2. З</w:t>
      </w:r>
      <w:r w:rsidR="0004789E" w:rsidRPr="00DC4E34">
        <w:rPr>
          <w:sz w:val="24"/>
          <w:szCs w:val="24"/>
        </w:rPr>
        <w:t>ая</w:t>
      </w:r>
      <w:r w:rsidRPr="00DC4E34">
        <w:rPr>
          <w:sz w:val="24"/>
          <w:szCs w:val="24"/>
        </w:rPr>
        <w:t xml:space="preserve">вку (приложение </w:t>
      </w:r>
      <w:r w:rsidR="009E7D95" w:rsidRPr="00DC4E34">
        <w:rPr>
          <w:sz w:val="24"/>
          <w:szCs w:val="24"/>
        </w:rPr>
        <w:t>4</w:t>
      </w:r>
      <w:r w:rsidRPr="00DC4E34">
        <w:rPr>
          <w:sz w:val="24"/>
          <w:szCs w:val="24"/>
        </w:rPr>
        <w:t xml:space="preserve"> к Положению);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lastRenderedPageBreak/>
        <w:t>5.6.3. Ф</w:t>
      </w:r>
      <w:r w:rsidR="0004789E" w:rsidRPr="00DC4E34">
        <w:rPr>
          <w:sz w:val="24"/>
          <w:szCs w:val="24"/>
        </w:rPr>
        <w:t xml:space="preserve">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="0004789E" w:rsidRPr="00DC4E34">
        <w:rPr>
          <w:sz w:val="24"/>
          <w:szCs w:val="24"/>
        </w:rPr>
        <w:t>zip</w:t>
      </w:r>
      <w:proofErr w:type="spellEnd"/>
      <w:r w:rsidR="0004789E" w:rsidRPr="00DC4E34">
        <w:rPr>
          <w:sz w:val="24"/>
          <w:szCs w:val="24"/>
        </w:rPr>
        <w:t xml:space="preserve"> архива, в формате </w:t>
      </w:r>
      <w:proofErr w:type="spellStart"/>
      <w:r w:rsidR="0004789E" w:rsidRPr="00DC4E34">
        <w:rPr>
          <w:sz w:val="24"/>
          <w:szCs w:val="24"/>
        </w:rPr>
        <w:t>jpeg</w:t>
      </w:r>
      <w:proofErr w:type="spellEnd"/>
      <w:r w:rsidR="0004789E" w:rsidRPr="00DC4E34">
        <w:rPr>
          <w:sz w:val="24"/>
          <w:szCs w:val="24"/>
        </w:rPr>
        <w:t xml:space="preserve">; mp4, </w:t>
      </w:r>
      <w:proofErr w:type="spellStart"/>
      <w:proofErr w:type="gramStart"/>
      <w:r w:rsidR="0004789E" w:rsidRPr="00DC4E34">
        <w:rPr>
          <w:sz w:val="24"/>
          <w:szCs w:val="24"/>
        </w:rPr>
        <w:t>а</w:t>
      </w:r>
      <w:proofErr w:type="gramEnd"/>
      <w:r w:rsidR="0004789E" w:rsidRPr="00DC4E34">
        <w:rPr>
          <w:sz w:val="24"/>
          <w:szCs w:val="24"/>
        </w:rPr>
        <w:t>vi</w:t>
      </w:r>
      <w:proofErr w:type="spellEnd"/>
      <w:r w:rsidR="0004789E" w:rsidRPr="00DC4E34">
        <w:rPr>
          <w:sz w:val="24"/>
          <w:szCs w:val="24"/>
        </w:rPr>
        <w:t xml:space="preserve">, </w:t>
      </w:r>
      <w:proofErr w:type="spellStart"/>
      <w:r w:rsidR="0004789E" w:rsidRPr="00DC4E34">
        <w:rPr>
          <w:sz w:val="24"/>
          <w:szCs w:val="24"/>
        </w:rPr>
        <w:t>mov</w:t>
      </w:r>
      <w:proofErr w:type="spellEnd"/>
      <w:r w:rsidR="0004789E" w:rsidRPr="00DC4E34">
        <w:rPr>
          <w:sz w:val="24"/>
          <w:szCs w:val="24"/>
        </w:rPr>
        <w:t xml:space="preserve">). 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.7. Материалы для участия в региональном этапе Конкурса представляются до 10 апреля 2018 года в электронном виде по электронному адресу: palamaelena@mail.ru с пометкой: «Конкурс «Звезды будущего России». Контактное лицо по вопросам организации и проведения регионального этапа Конкурса - Конькова Елена Владимировна – педагог-организатор отдела  развития творческих способностей детей ГБУ </w:t>
      </w:r>
      <w:proofErr w:type="gramStart"/>
      <w:r w:rsidR="0004789E" w:rsidRPr="00DC4E34">
        <w:rPr>
          <w:sz w:val="24"/>
          <w:szCs w:val="24"/>
        </w:rPr>
        <w:t>ДО</w:t>
      </w:r>
      <w:proofErr w:type="gramEnd"/>
      <w:r w:rsidR="0004789E" w:rsidRPr="00DC4E34">
        <w:rPr>
          <w:sz w:val="24"/>
          <w:szCs w:val="24"/>
        </w:rPr>
        <w:t xml:space="preserve"> «</w:t>
      </w:r>
      <w:proofErr w:type="gramStart"/>
      <w:r w:rsidR="0004789E" w:rsidRPr="00DC4E34">
        <w:rPr>
          <w:sz w:val="24"/>
          <w:szCs w:val="24"/>
        </w:rPr>
        <w:t>Центр</w:t>
      </w:r>
      <w:proofErr w:type="gramEnd"/>
      <w:r w:rsidR="0004789E" w:rsidRPr="00DC4E34">
        <w:rPr>
          <w:sz w:val="24"/>
          <w:szCs w:val="24"/>
        </w:rPr>
        <w:t xml:space="preserve"> «Ладога» (тел/ факс 8(812)493-27-63).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.8. Участники, </w:t>
      </w:r>
      <w:proofErr w:type="gramStart"/>
      <w:r w:rsidR="0004789E" w:rsidRPr="00DC4E34">
        <w:rPr>
          <w:sz w:val="24"/>
          <w:szCs w:val="24"/>
        </w:rPr>
        <w:t>заявки</w:t>
      </w:r>
      <w:proofErr w:type="gramEnd"/>
      <w:r w:rsidR="0004789E" w:rsidRPr="00DC4E34">
        <w:rPr>
          <w:sz w:val="24"/>
          <w:szCs w:val="24"/>
        </w:rPr>
        <w:t xml:space="preserve"> на участие которых будут предоставлены после 10 апреля 2018 года, к участию в региональном этапе Конкурса не допускаются.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.9.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 </w:t>
      </w:r>
    </w:p>
    <w:p w:rsidR="0004789E" w:rsidRPr="00DC4E34" w:rsidRDefault="00FF6F2F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</w:t>
      </w:r>
      <w:r w:rsidR="0004789E" w:rsidRPr="00DC4E34">
        <w:rPr>
          <w:sz w:val="24"/>
          <w:szCs w:val="24"/>
        </w:rPr>
        <w:t xml:space="preserve">.10. При регистрации участников в день проведения регионального этапа Конкурса должны быть предоставлены документы: </w:t>
      </w:r>
    </w:p>
    <w:p w:rsidR="0004789E" w:rsidRPr="00DC4E34" w:rsidRDefault="009E1090" w:rsidP="00A41CFE">
      <w:pPr>
        <w:rPr>
          <w:sz w:val="24"/>
          <w:szCs w:val="24"/>
        </w:rPr>
      </w:pPr>
      <w:r w:rsidRPr="00DC4E34">
        <w:rPr>
          <w:sz w:val="24"/>
          <w:szCs w:val="24"/>
        </w:rPr>
        <w:t>5.10.1. О</w:t>
      </w:r>
      <w:r w:rsidR="0004789E" w:rsidRPr="00DC4E34">
        <w:rPr>
          <w:sz w:val="24"/>
          <w:szCs w:val="24"/>
        </w:rPr>
        <w:t xml:space="preserve">ригинальная заявка на фирменном бланке направляющей организации с подписью руководителя и печатью; приказ о сопровождении детей. </w:t>
      </w:r>
    </w:p>
    <w:p w:rsidR="009E1090" w:rsidRPr="00DC4E34" w:rsidRDefault="009E1090" w:rsidP="00A41CFE">
      <w:pPr>
        <w:rPr>
          <w:sz w:val="24"/>
          <w:szCs w:val="24"/>
        </w:rPr>
      </w:pPr>
    </w:p>
    <w:p w:rsidR="00176671" w:rsidRPr="00DC4E34" w:rsidRDefault="00176671" w:rsidP="00A41CFE">
      <w:pPr>
        <w:rPr>
          <w:sz w:val="24"/>
          <w:szCs w:val="24"/>
        </w:rPr>
      </w:pPr>
    </w:p>
    <w:p w:rsidR="00176671" w:rsidRPr="00DC4E34" w:rsidRDefault="00176671" w:rsidP="00A41CFE">
      <w:pPr>
        <w:rPr>
          <w:sz w:val="24"/>
          <w:szCs w:val="24"/>
        </w:rPr>
      </w:pPr>
    </w:p>
    <w:p w:rsidR="00176671" w:rsidRPr="00DC4E34" w:rsidRDefault="00176671" w:rsidP="00A41CFE">
      <w:pPr>
        <w:rPr>
          <w:sz w:val="24"/>
          <w:szCs w:val="24"/>
        </w:rPr>
      </w:pPr>
    </w:p>
    <w:p w:rsidR="00176671" w:rsidRPr="00DC4E34" w:rsidRDefault="00176671" w:rsidP="00A41CFE">
      <w:pPr>
        <w:rPr>
          <w:sz w:val="24"/>
          <w:szCs w:val="24"/>
        </w:rPr>
      </w:pPr>
    </w:p>
    <w:p w:rsidR="00176671" w:rsidRPr="00DC4E34" w:rsidRDefault="00176671" w:rsidP="00A41CFE">
      <w:pPr>
        <w:rPr>
          <w:sz w:val="24"/>
          <w:szCs w:val="24"/>
        </w:rPr>
      </w:pPr>
    </w:p>
    <w:p w:rsidR="009E1090" w:rsidRPr="00DC4E34" w:rsidRDefault="009E1090" w:rsidP="00A41CFE">
      <w:pPr>
        <w:pStyle w:val="1"/>
        <w:numPr>
          <w:ilvl w:val="0"/>
          <w:numId w:val="15"/>
        </w:numPr>
        <w:ind w:left="1276" w:hanging="567"/>
        <w:rPr>
          <w:sz w:val="24"/>
          <w:szCs w:val="24"/>
        </w:rPr>
      </w:pPr>
      <w:r w:rsidRPr="00DC4E34">
        <w:rPr>
          <w:sz w:val="24"/>
          <w:szCs w:val="24"/>
        </w:rPr>
        <w:t>Критерии оценивания выступлений участников Конкурса</w:t>
      </w:r>
    </w:p>
    <w:p w:rsidR="009E1090" w:rsidRPr="00DC4E34" w:rsidRDefault="009E1090" w:rsidP="00176671">
      <w:pPr>
        <w:spacing w:after="24" w:line="259" w:lineRule="auto"/>
        <w:ind w:left="570" w:firstLine="0"/>
        <w:rPr>
          <w:sz w:val="24"/>
          <w:szCs w:val="24"/>
        </w:rPr>
      </w:pPr>
      <w:r w:rsidRPr="00DC4E34">
        <w:rPr>
          <w:b/>
          <w:sz w:val="24"/>
          <w:szCs w:val="24"/>
        </w:rPr>
        <w:t xml:space="preserve"> </w:t>
      </w:r>
      <w:r w:rsidRPr="00DC4E34">
        <w:rPr>
          <w:sz w:val="24"/>
          <w:szCs w:val="24"/>
        </w:rPr>
        <w:t xml:space="preserve">6.1. Критерии оценивания выступлений участников Конкурса: </w:t>
      </w:r>
    </w:p>
    <w:tbl>
      <w:tblPr>
        <w:tblStyle w:val="TableGrid"/>
        <w:tblW w:w="10085" w:type="dxa"/>
        <w:tblInd w:w="-110" w:type="dxa"/>
        <w:tblCellMar>
          <w:top w:w="16" w:type="dxa"/>
          <w:left w:w="30" w:type="dxa"/>
        </w:tblCellMar>
        <w:tblLook w:val="04A0"/>
      </w:tblPr>
      <w:tblGrid>
        <w:gridCol w:w="831"/>
        <w:gridCol w:w="6483"/>
        <w:gridCol w:w="2341"/>
        <w:gridCol w:w="430"/>
      </w:tblGrid>
      <w:tr w:rsidR="009E1090" w:rsidRPr="00DC4E34" w:rsidTr="00B958DE">
        <w:trPr>
          <w:trHeight w:val="6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16" w:line="259" w:lineRule="auto"/>
              <w:ind w:left="25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№</w:t>
            </w:r>
          </w:p>
          <w:p w:rsidR="009E1090" w:rsidRPr="00DC4E34" w:rsidRDefault="009E1090" w:rsidP="00176671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proofErr w:type="gramStart"/>
            <w:r w:rsidRPr="00DC4E34">
              <w:rPr>
                <w:sz w:val="24"/>
                <w:szCs w:val="24"/>
              </w:rPr>
              <w:t>п</w:t>
            </w:r>
            <w:proofErr w:type="gramEnd"/>
            <w:r w:rsidRPr="00DC4E34">
              <w:rPr>
                <w:sz w:val="24"/>
                <w:szCs w:val="24"/>
              </w:rPr>
              <w:t>/п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Максимальное количество балов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75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Техника исполнения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0-5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75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Создание художественного образа произведения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0-5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75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Оригинальность конкурсной работы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0-5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75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Соответствие репертуара возрасту участников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0-5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75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Сценическая культура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0-5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1090" w:rsidRPr="00DC4E34" w:rsidTr="00B958DE">
        <w:trPr>
          <w:trHeight w:val="3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A41CFE">
            <w:pPr>
              <w:spacing w:after="0" w:line="259" w:lineRule="auto"/>
              <w:ind w:left="39" w:firstLine="0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75" w:firstLine="0"/>
              <w:jc w:val="right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90" w:rsidRPr="00DC4E34" w:rsidRDefault="009E1090" w:rsidP="0017667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090" w:rsidRPr="00DC4E34" w:rsidRDefault="009E1090" w:rsidP="00A41CF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E1090" w:rsidRPr="00DC4E34" w:rsidRDefault="009E1090" w:rsidP="00A41CFE">
      <w:pPr>
        <w:rPr>
          <w:sz w:val="24"/>
          <w:szCs w:val="24"/>
        </w:rPr>
      </w:pPr>
    </w:p>
    <w:p w:rsidR="009E1090" w:rsidRPr="00DC4E34" w:rsidRDefault="009E1090" w:rsidP="00A41CFE">
      <w:pPr>
        <w:ind w:left="-15" w:right="61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6.2. В случае нарушения регламента выступлений члены жюри снимают 2 балла. </w:t>
      </w:r>
    </w:p>
    <w:p w:rsidR="009E1090" w:rsidRPr="00DC4E34" w:rsidRDefault="009E1090" w:rsidP="00A41CFE">
      <w:pPr>
        <w:ind w:left="-15" w:right="61" w:firstLine="0"/>
        <w:rPr>
          <w:sz w:val="24"/>
          <w:szCs w:val="24"/>
        </w:rPr>
      </w:pPr>
    </w:p>
    <w:p w:rsidR="009E1090" w:rsidRPr="00DC4E34" w:rsidRDefault="009E1090" w:rsidP="00A41CFE">
      <w:pPr>
        <w:pStyle w:val="1"/>
        <w:numPr>
          <w:ilvl w:val="0"/>
          <w:numId w:val="0"/>
        </w:numPr>
        <w:ind w:left="10" w:right="714" w:hanging="10"/>
        <w:rPr>
          <w:sz w:val="24"/>
          <w:szCs w:val="24"/>
        </w:rPr>
      </w:pPr>
      <w:r w:rsidRPr="00DC4E34">
        <w:rPr>
          <w:sz w:val="24"/>
          <w:szCs w:val="24"/>
        </w:rPr>
        <w:t>7.  Финансирование Конкурса</w:t>
      </w:r>
    </w:p>
    <w:p w:rsidR="009E1090" w:rsidRPr="00DC4E34" w:rsidRDefault="009E1090" w:rsidP="00EA704D">
      <w:pPr>
        <w:spacing w:after="25" w:line="259" w:lineRule="auto"/>
        <w:rPr>
          <w:sz w:val="24"/>
          <w:szCs w:val="24"/>
        </w:rPr>
      </w:pPr>
      <w:r w:rsidRPr="00DC4E34">
        <w:rPr>
          <w:color w:val="FF0000"/>
          <w:sz w:val="24"/>
          <w:szCs w:val="24"/>
        </w:rPr>
        <w:t xml:space="preserve"> </w:t>
      </w:r>
      <w:r w:rsidRPr="00DC4E34">
        <w:rPr>
          <w:sz w:val="24"/>
          <w:szCs w:val="24"/>
        </w:rPr>
        <w:t xml:space="preserve">7.1. Финансирование школьного этапа Конкурса осуществляется за счет средств общеобразовательных организаций. </w:t>
      </w:r>
    </w:p>
    <w:p w:rsidR="009E1090" w:rsidRPr="00DC4E34" w:rsidRDefault="009E1090" w:rsidP="00A41CFE">
      <w:pPr>
        <w:ind w:left="-5" w:right="61"/>
        <w:rPr>
          <w:sz w:val="24"/>
          <w:szCs w:val="24"/>
        </w:rPr>
      </w:pPr>
      <w:r w:rsidRPr="00DC4E34">
        <w:rPr>
          <w:sz w:val="24"/>
          <w:szCs w:val="24"/>
        </w:rPr>
        <w:t xml:space="preserve"> 7.2. Финансирование муниципального этапа Конкурса осуществляется органами местного самоуправления. </w:t>
      </w:r>
    </w:p>
    <w:p w:rsidR="009E1090" w:rsidRPr="00DC4E34" w:rsidRDefault="009E1090" w:rsidP="00A41CFE">
      <w:pPr>
        <w:tabs>
          <w:tab w:val="center" w:pos="3952"/>
        </w:tabs>
        <w:ind w:left="-15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 7.3. Финансирование регионального этапа Конкурса: </w:t>
      </w:r>
    </w:p>
    <w:p w:rsidR="009E1090" w:rsidRPr="00DC4E34" w:rsidRDefault="009E1090" w:rsidP="00A41CFE">
      <w:pPr>
        <w:ind w:left="-15" w:right="61" w:firstLine="0"/>
        <w:rPr>
          <w:sz w:val="24"/>
          <w:szCs w:val="24"/>
        </w:rPr>
      </w:pPr>
      <w:r w:rsidRPr="00DC4E34">
        <w:rPr>
          <w:sz w:val="24"/>
          <w:szCs w:val="24"/>
        </w:rPr>
        <w:t xml:space="preserve"> 7.3.1.</w:t>
      </w:r>
      <w:r w:rsidRPr="00DC4E3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DC4E34">
        <w:rPr>
          <w:sz w:val="24"/>
          <w:szCs w:val="24"/>
        </w:rPr>
        <w:t>Расходы, связанные с участием в региональном этапе Конкурса (оплата проживания (если есть необходимость), проезд от места проживания до места проведения Конкурса и обратно) осуществляется за счет направляющей стороны.</w:t>
      </w:r>
      <w:r w:rsidRPr="00DC4E34">
        <w:rPr>
          <w:b/>
          <w:sz w:val="24"/>
          <w:szCs w:val="24"/>
        </w:rPr>
        <w:t xml:space="preserve"> </w:t>
      </w:r>
    </w:p>
    <w:p w:rsidR="00673779" w:rsidRPr="00DC4E34" w:rsidRDefault="00673779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673779" w:rsidRPr="00DC4E34" w:rsidRDefault="00673779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  <w:sectPr w:rsidR="00673779" w:rsidRPr="00DC4E34" w:rsidSect="00A41CFE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73779" w:rsidRPr="00DC4E34" w:rsidRDefault="00673779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  <w:r w:rsidRPr="00DC4E34">
        <w:rPr>
          <w:noProof/>
          <w:color w:val="auto"/>
          <w:sz w:val="24"/>
          <w:szCs w:val="24"/>
        </w:rPr>
        <w:lastRenderedPageBreak/>
        <w:t xml:space="preserve">Приложение № 1 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Угловой штамп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 xml:space="preserve">организации                                                                                                   </w:t>
      </w:r>
    </w:p>
    <w:p w:rsidR="00673779" w:rsidRPr="00DC4E34" w:rsidRDefault="00673779" w:rsidP="00673779">
      <w:pPr>
        <w:jc w:val="center"/>
        <w:rPr>
          <w:b/>
          <w:color w:val="auto"/>
          <w:sz w:val="24"/>
          <w:szCs w:val="24"/>
        </w:rPr>
      </w:pPr>
      <w:r w:rsidRPr="00DC4E34">
        <w:rPr>
          <w:b/>
          <w:color w:val="auto"/>
          <w:sz w:val="24"/>
          <w:szCs w:val="24"/>
        </w:rPr>
        <w:t xml:space="preserve">Заявка 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bCs/>
          <w:noProof/>
          <w:sz w:val="24"/>
          <w:szCs w:val="24"/>
        </w:rPr>
        <w:t xml:space="preserve">на участие </w:t>
      </w:r>
      <w:r w:rsidRPr="00DC4E34">
        <w:rPr>
          <w:b/>
          <w:noProof/>
          <w:color w:val="auto"/>
          <w:sz w:val="24"/>
          <w:szCs w:val="24"/>
        </w:rPr>
        <w:t xml:space="preserve">в муниципальном  этапе </w:t>
      </w:r>
      <w:r w:rsidRPr="00DC4E34">
        <w:rPr>
          <w:b/>
          <w:noProof/>
          <w:color w:val="auto"/>
          <w:sz w:val="24"/>
          <w:szCs w:val="24"/>
        </w:rPr>
        <w:br/>
        <w:t xml:space="preserve"> регионального конкурса художественного творчества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noProof/>
          <w:color w:val="auto"/>
          <w:sz w:val="24"/>
          <w:szCs w:val="24"/>
        </w:rPr>
        <w:t>«Звезды будущего России»</w:t>
      </w:r>
    </w:p>
    <w:p w:rsidR="00673779" w:rsidRPr="00DC4E34" w:rsidRDefault="00673779" w:rsidP="00673779">
      <w:pPr>
        <w:jc w:val="center"/>
        <w:rPr>
          <w:color w:val="auto"/>
          <w:sz w:val="24"/>
          <w:szCs w:val="24"/>
        </w:rPr>
      </w:pPr>
    </w:p>
    <w:p w:rsidR="00673779" w:rsidRPr="00DC4E34" w:rsidRDefault="00673779" w:rsidP="00673779">
      <w:pPr>
        <w:spacing w:line="276" w:lineRule="auto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Общеобразовательная организация _________________________________________________________</w:t>
      </w:r>
    </w:p>
    <w:p w:rsidR="00673779" w:rsidRPr="00DC4E34" w:rsidRDefault="00673779" w:rsidP="00673779">
      <w:pPr>
        <w:rPr>
          <w:sz w:val="24"/>
          <w:szCs w:val="24"/>
        </w:rPr>
      </w:pPr>
    </w:p>
    <w:p w:rsidR="00673779" w:rsidRPr="00DC4E34" w:rsidRDefault="00673779" w:rsidP="00673779">
      <w:pPr>
        <w:shd w:val="clear" w:color="auto" w:fill="FFFFFF"/>
        <w:rPr>
          <w:b/>
          <w:sz w:val="24"/>
          <w:szCs w:val="24"/>
        </w:rPr>
      </w:pPr>
      <w:r w:rsidRPr="00DC4E34">
        <w:rPr>
          <w:color w:val="auto"/>
          <w:sz w:val="24"/>
          <w:szCs w:val="24"/>
        </w:rPr>
        <w:t>Номинация: «</w:t>
      </w:r>
      <w:r w:rsidRPr="00DC4E34">
        <w:rPr>
          <w:b/>
          <w:color w:val="auto"/>
          <w:sz w:val="24"/>
          <w:szCs w:val="24"/>
        </w:rPr>
        <w:t>Театральное творчество»</w:t>
      </w: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673779" w:rsidRPr="00DC4E34" w:rsidTr="000869AB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ФИО участника или 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коллектива </w:t>
            </w:r>
          </w:p>
          <w:p w:rsidR="00673779" w:rsidRPr="00DC4E34" w:rsidRDefault="00673779" w:rsidP="006E7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(с указанием количества участников)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Общеобразовательная организация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ФИО руководителя коллектива или исполнителя,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концертмейстера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(полностью)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Хронометраж</w:t>
            </w:r>
          </w:p>
        </w:tc>
      </w:tr>
      <w:tr w:rsidR="00673779" w:rsidRPr="00DC4E34" w:rsidTr="006E7493">
        <w:trPr>
          <w:trHeight w:val="209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7493" w:rsidRPr="00DC4E34" w:rsidRDefault="006E7493" w:rsidP="006E7493">
      <w:pPr>
        <w:jc w:val="center"/>
        <w:rPr>
          <w:iCs/>
          <w:color w:val="auto"/>
          <w:sz w:val="24"/>
          <w:szCs w:val="24"/>
        </w:rPr>
      </w:pPr>
    </w:p>
    <w:p w:rsidR="00673779" w:rsidRPr="00DC4E34" w:rsidRDefault="00673779" w:rsidP="006E7493">
      <w:pPr>
        <w:jc w:val="center"/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t>Директор учреждения  _______________________________________________________</w:t>
      </w:r>
    </w:p>
    <w:p w:rsidR="00673779" w:rsidRPr="00DC4E34" w:rsidRDefault="00673779" w:rsidP="00673779">
      <w:pPr>
        <w:rPr>
          <w:sz w:val="24"/>
          <w:szCs w:val="24"/>
        </w:rPr>
      </w:pPr>
    </w:p>
    <w:p w:rsidR="006E7493" w:rsidRPr="00DC4E34" w:rsidRDefault="006E7493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DC4E34" w:rsidRPr="00DC4E34" w:rsidRDefault="00DC4E34">
      <w:pPr>
        <w:spacing w:after="160" w:line="259" w:lineRule="auto"/>
        <w:ind w:left="0" w:right="0" w:firstLine="0"/>
        <w:jc w:val="left"/>
        <w:rPr>
          <w:noProof/>
          <w:color w:val="auto"/>
          <w:sz w:val="24"/>
          <w:szCs w:val="24"/>
        </w:rPr>
      </w:pPr>
      <w:r w:rsidRPr="00DC4E34">
        <w:rPr>
          <w:noProof/>
          <w:color w:val="auto"/>
          <w:sz w:val="24"/>
          <w:szCs w:val="24"/>
        </w:rPr>
        <w:br w:type="page"/>
      </w:r>
    </w:p>
    <w:p w:rsidR="006E7493" w:rsidRPr="00DC4E34" w:rsidRDefault="006E7493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673779" w:rsidRPr="00DC4E34" w:rsidRDefault="00673779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  <w:r w:rsidRPr="00DC4E34">
        <w:rPr>
          <w:noProof/>
          <w:color w:val="auto"/>
          <w:sz w:val="24"/>
          <w:szCs w:val="24"/>
        </w:rPr>
        <w:t>Приложение № 2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Угловой штамп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 xml:space="preserve">организации                                                                                                   </w:t>
      </w:r>
    </w:p>
    <w:p w:rsidR="00673779" w:rsidRPr="00DC4E34" w:rsidRDefault="00673779" w:rsidP="00673779">
      <w:pPr>
        <w:jc w:val="center"/>
        <w:rPr>
          <w:b/>
          <w:color w:val="auto"/>
          <w:sz w:val="24"/>
          <w:szCs w:val="24"/>
        </w:rPr>
      </w:pPr>
      <w:r w:rsidRPr="00DC4E34">
        <w:rPr>
          <w:b/>
          <w:color w:val="auto"/>
          <w:sz w:val="24"/>
          <w:szCs w:val="24"/>
        </w:rPr>
        <w:t xml:space="preserve">Заявка 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bCs/>
          <w:noProof/>
          <w:sz w:val="24"/>
          <w:szCs w:val="24"/>
        </w:rPr>
        <w:t xml:space="preserve">на участие </w:t>
      </w:r>
      <w:r w:rsidRPr="00DC4E34">
        <w:rPr>
          <w:b/>
          <w:noProof/>
          <w:color w:val="auto"/>
          <w:sz w:val="24"/>
          <w:szCs w:val="24"/>
        </w:rPr>
        <w:t xml:space="preserve">в муниципальном  этапе </w:t>
      </w:r>
      <w:r w:rsidRPr="00DC4E34">
        <w:rPr>
          <w:b/>
          <w:noProof/>
          <w:color w:val="auto"/>
          <w:sz w:val="24"/>
          <w:szCs w:val="24"/>
        </w:rPr>
        <w:br/>
        <w:t xml:space="preserve"> регионального конкурса художественного творчества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noProof/>
          <w:color w:val="auto"/>
          <w:sz w:val="24"/>
          <w:szCs w:val="24"/>
        </w:rPr>
        <w:t>«Звезды будущего России»</w:t>
      </w:r>
    </w:p>
    <w:p w:rsidR="00673779" w:rsidRPr="00DC4E34" w:rsidRDefault="00673779" w:rsidP="00673779">
      <w:pPr>
        <w:jc w:val="center"/>
        <w:rPr>
          <w:color w:val="auto"/>
          <w:sz w:val="24"/>
          <w:szCs w:val="24"/>
        </w:rPr>
      </w:pPr>
    </w:p>
    <w:p w:rsidR="00673779" w:rsidRPr="00DC4E34" w:rsidRDefault="00673779" w:rsidP="00673779">
      <w:pPr>
        <w:spacing w:line="276" w:lineRule="auto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Общеобразовательная организация _________________________________________________________</w:t>
      </w:r>
    </w:p>
    <w:p w:rsidR="00673779" w:rsidRPr="00DC4E34" w:rsidRDefault="00673779" w:rsidP="00673779">
      <w:pPr>
        <w:rPr>
          <w:sz w:val="24"/>
          <w:szCs w:val="24"/>
        </w:rPr>
      </w:pPr>
    </w:p>
    <w:p w:rsidR="00673779" w:rsidRPr="00DC4E34" w:rsidRDefault="00673779" w:rsidP="00673779">
      <w:pPr>
        <w:shd w:val="clear" w:color="auto" w:fill="FFFFFF"/>
        <w:rPr>
          <w:b/>
          <w:sz w:val="24"/>
          <w:szCs w:val="24"/>
        </w:rPr>
      </w:pPr>
      <w:r w:rsidRPr="00DC4E34">
        <w:rPr>
          <w:color w:val="auto"/>
          <w:sz w:val="24"/>
          <w:szCs w:val="24"/>
        </w:rPr>
        <w:t>Номинация: «</w:t>
      </w:r>
      <w:r w:rsidRPr="00DC4E34">
        <w:rPr>
          <w:b/>
          <w:color w:val="auto"/>
          <w:sz w:val="24"/>
          <w:szCs w:val="24"/>
        </w:rPr>
        <w:t>Хореографическое творчество»</w:t>
      </w: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673779" w:rsidRPr="00DC4E34" w:rsidTr="000869AB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ФИО участника или 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коллектива </w:t>
            </w:r>
          </w:p>
          <w:p w:rsidR="00673779" w:rsidRPr="00DC4E34" w:rsidRDefault="00673779" w:rsidP="006E7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(с указанием количества участников)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Общеобразовательная организация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ФИО руководителя коллектива или исполнителя,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концертмейстера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(полностью)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Хронометраж</w:t>
            </w:r>
          </w:p>
        </w:tc>
      </w:tr>
      <w:tr w:rsidR="00673779" w:rsidRPr="00DC4E34" w:rsidTr="000869AB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779" w:rsidRPr="00DC4E34" w:rsidRDefault="00673779" w:rsidP="006E7493">
      <w:pPr>
        <w:jc w:val="center"/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t>Директор учреждения  _______________________________________________________</w:t>
      </w:r>
    </w:p>
    <w:p w:rsidR="00673779" w:rsidRPr="00DC4E34" w:rsidRDefault="00673779" w:rsidP="00176671">
      <w:pPr>
        <w:jc w:val="right"/>
        <w:rPr>
          <w:color w:val="auto"/>
          <w:sz w:val="24"/>
          <w:szCs w:val="24"/>
        </w:rPr>
      </w:pPr>
    </w:p>
    <w:p w:rsidR="006E7493" w:rsidRPr="00DC4E34" w:rsidRDefault="006E7493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6E7493" w:rsidRPr="00DC4E34" w:rsidRDefault="006E7493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6E7493" w:rsidRPr="00DC4E34" w:rsidRDefault="006E7493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</w:p>
    <w:p w:rsidR="00DC4E34" w:rsidRPr="00DC4E34" w:rsidRDefault="00DC4E34">
      <w:pPr>
        <w:spacing w:after="160" w:line="259" w:lineRule="auto"/>
        <w:ind w:left="0" w:right="0" w:firstLine="0"/>
        <w:jc w:val="left"/>
        <w:rPr>
          <w:noProof/>
          <w:color w:val="auto"/>
          <w:sz w:val="24"/>
          <w:szCs w:val="24"/>
        </w:rPr>
      </w:pPr>
      <w:bookmarkStart w:id="0" w:name="_GoBack"/>
      <w:bookmarkEnd w:id="0"/>
      <w:r w:rsidRPr="00DC4E34">
        <w:rPr>
          <w:noProof/>
          <w:color w:val="auto"/>
          <w:sz w:val="24"/>
          <w:szCs w:val="24"/>
        </w:rPr>
        <w:br w:type="page"/>
      </w:r>
    </w:p>
    <w:p w:rsidR="00673779" w:rsidRPr="00DC4E34" w:rsidRDefault="00673779" w:rsidP="00673779">
      <w:pPr>
        <w:autoSpaceDE w:val="0"/>
        <w:autoSpaceDN w:val="0"/>
        <w:adjustRightInd w:val="0"/>
        <w:ind w:left="180" w:firstLine="360"/>
        <w:jc w:val="right"/>
        <w:rPr>
          <w:noProof/>
          <w:color w:val="auto"/>
          <w:sz w:val="24"/>
          <w:szCs w:val="24"/>
        </w:rPr>
      </w:pPr>
      <w:r w:rsidRPr="00DC4E34">
        <w:rPr>
          <w:noProof/>
          <w:color w:val="auto"/>
          <w:sz w:val="24"/>
          <w:szCs w:val="24"/>
        </w:rPr>
        <w:lastRenderedPageBreak/>
        <w:t>П</w:t>
      </w:r>
      <w:r w:rsidR="006E7493" w:rsidRPr="00DC4E34">
        <w:rPr>
          <w:noProof/>
          <w:color w:val="auto"/>
          <w:sz w:val="24"/>
          <w:szCs w:val="24"/>
        </w:rPr>
        <w:t>риложение № 3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Угловой штамп</w:t>
      </w:r>
    </w:p>
    <w:p w:rsidR="00673779" w:rsidRPr="00DC4E34" w:rsidRDefault="00673779" w:rsidP="00673779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 xml:space="preserve">организации                                                                                                   </w:t>
      </w:r>
    </w:p>
    <w:p w:rsidR="00673779" w:rsidRPr="00DC4E34" w:rsidRDefault="00673779" w:rsidP="00673779">
      <w:pPr>
        <w:jc w:val="center"/>
        <w:rPr>
          <w:b/>
          <w:color w:val="auto"/>
          <w:sz w:val="24"/>
          <w:szCs w:val="24"/>
        </w:rPr>
      </w:pPr>
      <w:r w:rsidRPr="00DC4E34">
        <w:rPr>
          <w:b/>
          <w:color w:val="auto"/>
          <w:sz w:val="24"/>
          <w:szCs w:val="24"/>
        </w:rPr>
        <w:t xml:space="preserve">Заявка 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bCs/>
          <w:noProof/>
          <w:sz w:val="24"/>
          <w:szCs w:val="24"/>
        </w:rPr>
        <w:t xml:space="preserve">на участие </w:t>
      </w:r>
      <w:r w:rsidRPr="00DC4E34">
        <w:rPr>
          <w:b/>
          <w:noProof/>
          <w:color w:val="auto"/>
          <w:sz w:val="24"/>
          <w:szCs w:val="24"/>
        </w:rPr>
        <w:t xml:space="preserve">в муниципальном  этапе </w:t>
      </w:r>
      <w:r w:rsidRPr="00DC4E34">
        <w:rPr>
          <w:b/>
          <w:noProof/>
          <w:color w:val="auto"/>
          <w:sz w:val="24"/>
          <w:szCs w:val="24"/>
        </w:rPr>
        <w:br/>
        <w:t xml:space="preserve"> регионального конкурса художественного творчества</w:t>
      </w:r>
    </w:p>
    <w:p w:rsidR="00673779" w:rsidRPr="00DC4E34" w:rsidRDefault="00673779" w:rsidP="00673779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noProof/>
          <w:color w:val="auto"/>
          <w:sz w:val="24"/>
          <w:szCs w:val="24"/>
        </w:rPr>
        <w:t>«Звезды будущего России»</w:t>
      </w:r>
    </w:p>
    <w:p w:rsidR="00673779" w:rsidRPr="00DC4E34" w:rsidRDefault="00673779" w:rsidP="00673779">
      <w:pPr>
        <w:jc w:val="center"/>
        <w:rPr>
          <w:color w:val="auto"/>
          <w:sz w:val="24"/>
          <w:szCs w:val="24"/>
        </w:rPr>
      </w:pPr>
    </w:p>
    <w:p w:rsidR="00673779" w:rsidRPr="00DC4E34" w:rsidRDefault="00673779" w:rsidP="00673779">
      <w:pPr>
        <w:spacing w:line="276" w:lineRule="auto"/>
        <w:jc w:val="left"/>
        <w:rPr>
          <w:sz w:val="24"/>
          <w:szCs w:val="24"/>
        </w:rPr>
      </w:pPr>
      <w:r w:rsidRPr="00DC4E34">
        <w:rPr>
          <w:sz w:val="24"/>
          <w:szCs w:val="24"/>
        </w:rPr>
        <w:t xml:space="preserve"> Общеобразовательная организация _________________________________________________________</w:t>
      </w:r>
    </w:p>
    <w:p w:rsidR="00673779" w:rsidRPr="00DC4E34" w:rsidRDefault="00673779" w:rsidP="00673779">
      <w:pPr>
        <w:rPr>
          <w:sz w:val="24"/>
          <w:szCs w:val="24"/>
        </w:rPr>
      </w:pPr>
    </w:p>
    <w:p w:rsidR="00673779" w:rsidRPr="00DC4E34" w:rsidRDefault="00673779" w:rsidP="00673779">
      <w:pPr>
        <w:shd w:val="clear" w:color="auto" w:fill="FFFFFF"/>
        <w:rPr>
          <w:b/>
          <w:sz w:val="24"/>
          <w:szCs w:val="24"/>
        </w:rPr>
      </w:pPr>
      <w:r w:rsidRPr="00DC4E34">
        <w:rPr>
          <w:color w:val="auto"/>
          <w:sz w:val="24"/>
          <w:szCs w:val="24"/>
        </w:rPr>
        <w:t>Номинация: «</w:t>
      </w:r>
      <w:r w:rsidR="006E7493" w:rsidRPr="00DC4E34">
        <w:rPr>
          <w:b/>
          <w:color w:val="auto"/>
          <w:sz w:val="24"/>
          <w:szCs w:val="24"/>
        </w:rPr>
        <w:t>Вокальное</w:t>
      </w:r>
      <w:r w:rsidRPr="00DC4E34">
        <w:rPr>
          <w:b/>
          <w:color w:val="auto"/>
          <w:sz w:val="24"/>
          <w:szCs w:val="24"/>
        </w:rPr>
        <w:t xml:space="preserve"> творчество»</w:t>
      </w: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673779" w:rsidRPr="00DC4E34" w:rsidTr="000869AB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ФИО участника или 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коллектива </w:t>
            </w:r>
          </w:p>
          <w:p w:rsidR="00673779" w:rsidRPr="00DC4E34" w:rsidRDefault="00673779" w:rsidP="006E7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(с указанием количества участников)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Общеобразовательная организация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ФИО руководителя коллектива или исполнителя,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концертмейстера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(полностью)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Хронометраж</w:t>
            </w:r>
          </w:p>
        </w:tc>
      </w:tr>
      <w:tr w:rsidR="00673779" w:rsidRPr="00DC4E34" w:rsidTr="000869AB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673779" w:rsidRPr="00DC4E34" w:rsidRDefault="00673779" w:rsidP="00086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779" w:rsidRPr="00DC4E34" w:rsidTr="000869AB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79" w:rsidRPr="00DC4E34" w:rsidRDefault="00673779" w:rsidP="000869AB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9" w:rsidRPr="00DC4E34" w:rsidRDefault="00673779" w:rsidP="000869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779" w:rsidRPr="00DC4E34" w:rsidRDefault="00673779" w:rsidP="006E7493">
      <w:pPr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t xml:space="preserve"> Директор учреждения  _____________________________________________</w:t>
      </w:r>
    </w:p>
    <w:p w:rsidR="009E7D95" w:rsidRPr="00DC4E34" w:rsidRDefault="009E7D95" w:rsidP="006E7493">
      <w:pPr>
        <w:rPr>
          <w:iCs/>
          <w:color w:val="auto"/>
          <w:sz w:val="24"/>
          <w:szCs w:val="24"/>
        </w:rPr>
      </w:pPr>
    </w:p>
    <w:p w:rsidR="009E7D95" w:rsidRPr="00DC4E34" w:rsidRDefault="009E7D95" w:rsidP="006E7493">
      <w:pPr>
        <w:rPr>
          <w:iCs/>
          <w:color w:val="auto"/>
          <w:sz w:val="24"/>
          <w:szCs w:val="24"/>
        </w:rPr>
      </w:pPr>
    </w:p>
    <w:p w:rsidR="009E7D95" w:rsidRPr="00DC4E34" w:rsidRDefault="009E7D95" w:rsidP="006E7493">
      <w:pPr>
        <w:rPr>
          <w:iCs/>
          <w:color w:val="auto"/>
          <w:sz w:val="24"/>
          <w:szCs w:val="24"/>
        </w:rPr>
      </w:pPr>
    </w:p>
    <w:p w:rsidR="009E7D95" w:rsidRPr="00DC4E34" w:rsidRDefault="009E7D95">
      <w:pPr>
        <w:spacing w:after="160" w:line="259" w:lineRule="auto"/>
        <w:ind w:left="0" w:right="0" w:firstLine="0"/>
        <w:jc w:val="left"/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br w:type="page"/>
      </w:r>
    </w:p>
    <w:p w:rsidR="009E7D95" w:rsidRPr="00DC4E34" w:rsidRDefault="009E7D95" w:rsidP="009E7D95">
      <w:pPr>
        <w:autoSpaceDE w:val="0"/>
        <w:autoSpaceDN w:val="0"/>
        <w:adjustRightInd w:val="0"/>
        <w:ind w:left="426" w:firstLine="360"/>
        <w:jc w:val="right"/>
        <w:rPr>
          <w:noProof/>
          <w:color w:val="auto"/>
          <w:sz w:val="24"/>
          <w:szCs w:val="24"/>
        </w:rPr>
      </w:pPr>
      <w:r w:rsidRPr="00DC4E34">
        <w:rPr>
          <w:noProof/>
          <w:color w:val="auto"/>
          <w:sz w:val="24"/>
          <w:szCs w:val="24"/>
        </w:rPr>
        <w:lastRenderedPageBreak/>
        <w:t>Приложение 4</w:t>
      </w:r>
    </w:p>
    <w:p w:rsidR="009E7D95" w:rsidRPr="00DC4E34" w:rsidRDefault="009E7D95" w:rsidP="009E7D95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Угловой штамп</w:t>
      </w:r>
    </w:p>
    <w:p w:rsidR="009E7D95" w:rsidRPr="00DC4E34" w:rsidRDefault="009E7D95" w:rsidP="009E7D95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 xml:space="preserve">организации                                                                                                   </w:t>
      </w:r>
    </w:p>
    <w:p w:rsidR="009E7D95" w:rsidRPr="00DC4E34" w:rsidRDefault="009E7D95" w:rsidP="009E7D95">
      <w:pPr>
        <w:jc w:val="center"/>
        <w:rPr>
          <w:b/>
          <w:color w:val="auto"/>
          <w:sz w:val="24"/>
          <w:szCs w:val="24"/>
        </w:rPr>
      </w:pPr>
      <w:r w:rsidRPr="00DC4E34">
        <w:rPr>
          <w:b/>
          <w:color w:val="auto"/>
          <w:sz w:val="24"/>
          <w:szCs w:val="24"/>
        </w:rPr>
        <w:t xml:space="preserve">Заявка </w:t>
      </w:r>
    </w:p>
    <w:p w:rsidR="009E7D95" w:rsidRPr="00DC4E34" w:rsidRDefault="009E7D95" w:rsidP="009E7D95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bCs/>
          <w:noProof/>
          <w:sz w:val="24"/>
          <w:szCs w:val="24"/>
        </w:rPr>
        <w:t xml:space="preserve">на участие </w:t>
      </w:r>
      <w:r w:rsidRPr="00DC4E34">
        <w:rPr>
          <w:b/>
          <w:noProof/>
          <w:color w:val="auto"/>
          <w:sz w:val="24"/>
          <w:szCs w:val="24"/>
        </w:rPr>
        <w:t xml:space="preserve">региональном этапе </w:t>
      </w:r>
      <w:r w:rsidRPr="00DC4E34">
        <w:rPr>
          <w:b/>
          <w:noProof/>
          <w:color w:val="auto"/>
          <w:sz w:val="24"/>
          <w:szCs w:val="24"/>
        </w:rPr>
        <w:br/>
        <w:t>конкурса художественного творчества</w:t>
      </w:r>
    </w:p>
    <w:p w:rsidR="009E7D95" w:rsidRPr="00DC4E34" w:rsidRDefault="009E7D95" w:rsidP="009E7D95">
      <w:pPr>
        <w:autoSpaceDE w:val="0"/>
        <w:autoSpaceDN w:val="0"/>
        <w:adjustRightInd w:val="0"/>
        <w:jc w:val="center"/>
        <w:rPr>
          <w:b/>
          <w:noProof/>
          <w:color w:val="auto"/>
          <w:sz w:val="24"/>
          <w:szCs w:val="24"/>
        </w:rPr>
      </w:pPr>
      <w:r w:rsidRPr="00DC4E34">
        <w:rPr>
          <w:b/>
          <w:noProof/>
          <w:color w:val="auto"/>
          <w:sz w:val="24"/>
          <w:szCs w:val="24"/>
        </w:rPr>
        <w:t>«Звезды будущего России»</w:t>
      </w:r>
    </w:p>
    <w:p w:rsidR="009E7D95" w:rsidRPr="00DC4E34" w:rsidRDefault="009E7D95" w:rsidP="009E7D95">
      <w:pPr>
        <w:rPr>
          <w:sz w:val="24"/>
          <w:szCs w:val="24"/>
        </w:rPr>
      </w:pPr>
      <w:r w:rsidRPr="00DC4E34">
        <w:rPr>
          <w:sz w:val="24"/>
          <w:szCs w:val="24"/>
        </w:rPr>
        <w:t xml:space="preserve">Муниципальное образование_______________________________________________________ </w:t>
      </w:r>
    </w:p>
    <w:p w:rsidR="009E7D95" w:rsidRPr="00DC4E34" w:rsidRDefault="009E7D95" w:rsidP="009E7D95">
      <w:pPr>
        <w:shd w:val="clear" w:color="auto" w:fill="FFFFFF"/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Номинация:  _____________________________________________________________________</w:t>
      </w:r>
    </w:p>
    <w:p w:rsidR="009E7D95" w:rsidRPr="00DC4E34" w:rsidRDefault="009E7D95" w:rsidP="009E7D95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9E7D95" w:rsidRPr="00DC4E34" w:rsidTr="00854460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ФИО участника или 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коллектива 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 xml:space="preserve">(с указанием количества участников) 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Общеобразовательная организация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ФИО руководителя коллектива или исполнителя,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концертмейстера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(полностью)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Хронометраж</w:t>
            </w:r>
          </w:p>
        </w:tc>
      </w:tr>
      <w:tr w:rsidR="009E7D95" w:rsidRPr="00DC4E34" w:rsidTr="00854460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Название</w:t>
            </w:r>
          </w:p>
          <w:p w:rsidR="009E7D95" w:rsidRPr="00DC4E34" w:rsidRDefault="009E7D95" w:rsidP="00854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4E3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</w:tr>
      <w:tr w:rsidR="009E7D95" w:rsidRPr="00DC4E34" w:rsidTr="00854460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7D95" w:rsidRPr="00DC4E34" w:rsidTr="00854460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5" w:rsidRPr="00DC4E34" w:rsidRDefault="009E7D95" w:rsidP="0085446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5" w:rsidRPr="00DC4E34" w:rsidRDefault="009E7D95" w:rsidP="0085446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E7D95" w:rsidRPr="00DC4E34" w:rsidRDefault="009E7D95" w:rsidP="009E7D95">
      <w:pPr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t>* К заявке прилагаются:</w:t>
      </w:r>
    </w:p>
    <w:p w:rsidR="009E7D95" w:rsidRPr="00DC4E34" w:rsidRDefault="009E7D95" w:rsidP="009E7D95">
      <w:pPr>
        <w:rPr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>протокол муниципального этапа;</w:t>
      </w:r>
    </w:p>
    <w:p w:rsidR="009E7D95" w:rsidRPr="00DC4E34" w:rsidRDefault="009E7D95" w:rsidP="009E7D95">
      <w:pPr>
        <w:rPr>
          <w:iCs/>
          <w:color w:val="auto"/>
          <w:sz w:val="24"/>
          <w:szCs w:val="24"/>
        </w:rPr>
      </w:pPr>
      <w:r w:rsidRPr="00DC4E34">
        <w:rPr>
          <w:color w:val="auto"/>
          <w:sz w:val="24"/>
          <w:szCs w:val="24"/>
        </w:rPr>
        <w:t xml:space="preserve">фотографии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Pr="00DC4E34">
        <w:rPr>
          <w:color w:val="auto"/>
          <w:sz w:val="24"/>
          <w:szCs w:val="24"/>
        </w:rPr>
        <w:t>zip</w:t>
      </w:r>
      <w:proofErr w:type="spellEnd"/>
      <w:r w:rsidRPr="00DC4E34">
        <w:rPr>
          <w:color w:val="auto"/>
          <w:sz w:val="24"/>
          <w:szCs w:val="24"/>
        </w:rPr>
        <w:t xml:space="preserve"> архива, в формате </w:t>
      </w:r>
      <w:proofErr w:type="spellStart"/>
      <w:r w:rsidRPr="00DC4E34">
        <w:rPr>
          <w:color w:val="auto"/>
          <w:sz w:val="24"/>
          <w:szCs w:val="24"/>
        </w:rPr>
        <w:t>jpeg</w:t>
      </w:r>
      <w:proofErr w:type="spellEnd"/>
      <w:r w:rsidRPr="00DC4E34">
        <w:rPr>
          <w:color w:val="auto"/>
          <w:sz w:val="24"/>
          <w:szCs w:val="24"/>
        </w:rPr>
        <w:t xml:space="preserve">; mp4, </w:t>
      </w:r>
      <w:proofErr w:type="spellStart"/>
      <w:proofErr w:type="gramStart"/>
      <w:r w:rsidRPr="00DC4E34">
        <w:rPr>
          <w:color w:val="auto"/>
          <w:sz w:val="24"/>
          <w:szCs w:val="24"/>
        </w:rPr>
        <w:t>а</w:t>
      </w:r>
      <w:proofErr w:type="gramEnd"/>
      <w:r w:rsidRPr="00DC4E34">
        <w:rPr>
          <w:color w:val="auto"/>
          <w:sz w:val="24"/>
          <w:szCs w:val="24"/>
        </w:rPr>
        <w:t>vi</w:t>
      </w:r>
      <w:proofErr w:type="spellEnd"/>
      <w:r w:rsidRPr="00DC4E34">
        <w:rPr>
          <w:color w:val="auto"/>
          <w:sz w:val="24"/>
          <w:szCs w:val="24"/>
        </w:rPr>
        <w:t xml:space="preserve">, </w:t>
      </w:r>
      <w:proofErr w:type="spellStart"/>
      <w:r w:rsidRPr="00DC4E34">
        <w:rPr>
          <w:color w:val="auto"/>
          <w:sz w:val="24"/>
          <w:szCs w:val="24"/>
        </w:rPr>
        <w:t>mov</w:t>
      </w:r>
      <w:proofErr w:type="spellEnd"/>
      <w:r w:rsidRPr="00DC4E34">
        <w:rPr>
          <w:color w:val="auto"/>
          <w:sz w:val="24"/>
          <w:szCs w:val="24"/>
        </w:rPr>
        <w:t>)</w:t>
      </w:r>
    </w:p>
    <w:p w:rsidR="009E7D95" w:rsidRPr="00DC4E34" w:rsidRDefault="009E7D95" w:rsidP="009E7D95">
      <w:pPr>
        <w:rPr>
          <w:iCs/>
          <w:color w:val="auto"/>
          <w:sz w:val="24"/>
          <w:szCs w:val="24"/>
        </w:rPr>
      </w:pPr>
      <w:r w:rsidRPr="00DC4E34">
        <w:rPr>
          <w:iCs/>
          <w:color w:val="auto"/>
          <w:sz w:val="24"/>
          <w:szCs w:val="24"/>
        </w:rPr>
        <w:t>Заявка заверяется подписью руководителя органа местного самоуправления, осуществляющего управление в сфере образования, и печатью организации</w:t>
      </w:r>
    </w:p>
    <w:p w:rsidR="009E7D95" w:rsidRPr="00DC4E34" w:rsidRDefault="009E7D95" w:rsidP="006E7493">
      <w:pPr>
        <w:rPr>
          <w:iCs/>
          <w:color w:val="auto"/>
          <w:sz w:val="24"/>
          <w:szCs w:val="24"/>
        </w:rPr>
      </w:pPr>
    </w:p>
    <w:sectPr w:rsidR="009E7D95" w:rsidRPr="00DC4E34" w:rsidSect="009E7D95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72C"/>
    <w:multiLevelType w:val="hybridMultilevel"/>
    <w:tmpl w:val="15AC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986"/>
    <w:multiLevelType w:val="hybridMultilevel"/>
    <w:tmpl w:val="DEB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5C8D"/>
    <w:multiLevelType w:val="hybridMultilevel"/>
    <w:tmpl w:val="AE72DDAC"/>
    <w:lvl w:ilvl="0" w:tplc="9FE0E9AC">
      <w:start w:val="8"/>
      <w:numFmt w:val="decimal"/>
      <w:lvlText w:val="%1.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2410A">
      <w:start w:val="1"/>
      <w:numFmt w:val="lowerLetter"/>
      <w:lvlText w:val="%2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2103A">
      <w:start w:val="1"/>
      <w:numFmt w:val="lowerRoman"/>
      <w:lvlText w:val="%3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E9388">
      <w:start w:val="1"/>
      <w:numFmt w:val="decimal"/>
      <w:lvlText w:val="%4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6EC52">
      <w:start w:val="1"/>
      <w:numFmt w:val="lowerLetter"/>
      <w:lvlText w:val="%5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0CC22">
      <w:start w:val="1"/>
      <w:numFmt w:val="lowerRoman"/>
      <w:lvlText w:val="%6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87B26">
      <w:start w:val="1"/>
      <w:numFmt w:val="decimal"/>
      <w:lvlText w:val="%7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08484">
      <w:start w:val="1"/>
      <w:numFmt w:val="lowerLetter"/>
      <w:lvlText w:val="%8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0C248">
      <w:start w:val="1"/>
      <w:numFmt w:val="lowerRoman"/>
      <w:lvlText w:val="%9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816E6C"/>
    <w:multiLevelType w:val="multilevel"/>
    <w:tmpl w:val="C5F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4338E"/>
    <w:multiLevelType w:val="hybridMultilevel"/>
    <w:tmpl w:val="0EB4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C62C7"/>
    <w:multiLevelType w:val="hybridMultilevel"/>
    <w:tmpl w:val="6FFEDF0E"/>
    <w:lvl w:ilvl="0" w:tplc="C712902C">
      <w:start w:val="1"/>
      <w:numFmt w:val="decimal"/>
      <w:pStyle w:val="1"/>
      <w:lvlText w:val="%1.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EDCF4">
      <w:start w:val="1"/>
      <w:numFmt w:val="lowerLetter"/>
      <w:lvlText w:val="%2"/>
      <w:lvlJc w:val="left"/>
      <w:pPr>
        <w:ind w:left="4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A5E4C">
      <w:start w:val="1"/>
      <w:numFmt w:val="lowerRoman"/>
      <w:lvlText w:val="%3"/>
      <w:lvlJc w:val="left"/>
      <w:pPr>
        <w:ind w:left="5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980816">
      <w:start w:val="1"/>
      <w:numFmt w:val="decimal"/>
      <w:lvlText w:val="%4"/>
      <w:lvlJc w:val="left"/>
      <w:pPr>
        <w:ind w:left="5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F8D2D0">
      <w:start w:val="1"/>
      <w:numFmt w:val="lowerLetter"/>
      <w:lvlText w:val="%5"/>
      <w:lvlJc w:val="left"/>
      <w:pPr>
        <w:ind w:left="6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A0904">
      <w:start w:val="1"/>
      <w:numFmt w:val="lowerRoman"/>
      <w:lvlText w:val="%6"/>
      <w:lvlJc w:val="left"/>
      <w:pPr>
        <w:ind w:left="7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20ABC">
      <w:start w:val="1"/>
      <w:numFmt w:val="decimal"/>
      <w:lvlText w:val="%7"/>
      <w:lvlJc w:val="left"/>
      <w:pPr>
        <w:ind w:left="7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678E4">
      <w:start w:val="1"/>
      <w:numFmt w:val="lowerLetter"/>
      <w:lvlText w:val="%8"/>
      <w:lvlJc w:val="left"/>
      <w:pPr>
        <w:ind w:left="8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A14E6">
      <w:start w:val="1"/>
      <w:numFmt w:val="lowerRoman"/>
      <w:lvlText w:val="%9"/>
      <w:lvlJc w:val="left"/>
      <w:pPr>
        <w:ind w:left="9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F7D31"/>
    <w:multiLevelType w:val="hybridMultilevel"/>
    <w:tmpl w:val="49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3"/>
    </w:lvlOverride>
  </w:num>
  <w:num w:numId="14">
    <w:abstractNumId w:val="5"/>
  </w:num>
  <w:num w:numId="15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3FE"/>
    <w:rsid w:val="0004789E"/>
    <w:rsid w:val="00176671"/>
    <w:rsid w:val="002938F3"/>
    <w:rsid w:val="002B7A83"/>
    <w:rsid w:val="00324C24"/>
    <w:rsid w:val="00385149"/>
    <w:rsid w:val="00432C81"/>
    <w:rsid w:val="00673779"/>
    <w:rsid w:val="00676993"/>
    <w:rsid w:val="006E7493"/>
    <w:rsid w:val="00744281"/>
    <w:rsid w:val="008516FE"/>
    <w:rsid w:val="00906866"/>
    <w:rsid w:val="0091395D"/>
    <w:rsid w:val="00995037"/>
    <w:rsid w:val="009E1090"/>
    <w:rsid w:val="009E7D95"/>
    <w:rsid w:val="00A019CB"/>
    <w:rsid w:val="00A41CFE"/>
    <w:rsid w:val="00A85EB5"/>
    <w:rsid w:val="00A973FE"/>
    <w:rsid w:val="00D87310"/>
    <w:rsid w:val="00DC4E34"/>
    <w:rsid w:val="00EA704D"/>
    <w:rsid w:val="00F90C14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3"/>
    <w:pPr>
      <w:spacing w:after="11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938F3"/>
    <w:pPr>
      <w:keepNext/>
      <w:keepLines/>
      <w:numPr>
        <w:numId w:val="1"/>
      </w:numPr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938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90C14"/>
    <w:pPr>
      <w:spacing w:after="0" w:line="240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Normal (Web)"/>
    <w:basedOn w:val="a"/>
    <w:uiPriority w:val="99"/>
    <w:semiHidden/>
    <w:unhideWhenUsed/>
    <w:rsid w:val="00324C2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324C24"/>
    <w:rPr>
      <w:b/>
      <w:bCs/>
    </w:rPr>
  </w:style>
  <w:style w:type="paragraph" w:styleId="a6">
    <w:name w:val="List Paragraph"/>
    <w:basedOn w:val="a"/>
    <w:uiPriority w:val="34"/>
    <w:qFormat/>
    <w:rsid w:val="000478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1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7C6B-3FA6-4092-BEB8-73657F89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UOINSPEKTOR3</cp:lastModifiedBy>
  <cp:revision>12</cp:revision>
  <cp:lastPrinted>2018-01-18T12:57:00Z</cp:lastPrinted>
  <dcterms:created xsi:type="dcterms:W3CDTF">2018-01-15T06:52:00Z</dcterms:created>
  <dcterms:modified xsi:type="dcterms:W3CDTF">2018-01-18T13:38:00Z</dcterms:modified>
</cp:coreProperties>
</file>