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8E" w:rsidRDefault="00655B85" w:rsidP="00734E8E">
      <w:pPr>
        <w:rPr>
          <w:rStyle w:val="a4"/>
        </w:rPr>
      </w:pPr>
      <w:hyperlink r:id="rId4" w:history="1">
        <w:r w:rsidR="00734E8E">
          <w:rPr>
            <w:rStyle w:val="a4"/>
          </w:rPr>
          <w:t>https://ria.ru/abitura/20181121/1533188192.html</w:t>
        </w:r>
      </w:hyperlink>
    </w:p>
    <w:p w:rsidR="00655B85" w:rsidRDefault="00655B85" w:rsidP="00734E8E"/>
    <w:p w:rsidR="009F7E68" w:rsidRDefault="00655B85">
      <w:bookmarkStart w:id="0" w:name="_GoBack"/>
      <w:r>
        <w:rPr>
          <w:noProof/>
          <w:lang w:eastAsia="ru-RU"/>
        </w:rPr>
        <w:drawing>
          <wp:inline distT="0" distB="0" distL="0" distR="0">
            <wp:extent cx="5600700" cy="857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3187841_0 0 998 1528_1440x900_80_0_1_b199823a4057cc5df88bf676340738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7E68" w:rsidSect="00400884">
      <w:pgSz w:w="11906" w:h="16838" w:code="9"/>
      <w:pgMar w:top="794" w:right="567" w:bottom="79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8E"/>
    <w:rsid w:val="000E3A8C"/>
    <w:rsid w:val="00115B4D"/>
    <w:rsid w:val="00214AE0"/>
    <w:rsid w:val="002328EC"/>
    <w:rsid w:val="002D1C12"/>
    <w:rsid w:val="00361D79"/>
    <w:rsid w:val="00400884"/>
    <w:rsid w:val="00655B85"/>
    <w:rsid w:val="0073227D"/>
    <w:rsid w:val="00734E8E"/>
    <w:rsid w:val="007D3536"/>
    <w:rsid w:val="008D0893"/>
    <w:rsid w:val="009846DF"/>
    <w:rsid w:val="00994EB4"/>
    <w:rsid w:val="009F7E68"/>
    <w:rsid w:val="00B63BB3"/>
    <w:rsid w:val="00B64C0F"/>
    <w:rsid w:val="00CD3DAA"/>
    <w:rsid w:val="00CD4196"/>
    <w:rsid w:val="00E73BC5"/>
    <w:rsid w:val="00EE18D8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765FE-579C-4045-92E3-C7EF0E8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8E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character" w:styleId="a4">
    <w:name w:val="Hyperlink"/>
    <w:basedOn w:val="a0"/>
    <w:uiPriority w:val="99"/>
    <w:semiHidden/>
    <w:unhideWhenUsed/>
    <w:rsid w:val="0073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ia.ru/abitura/20181121/15331881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dush3</cp:lastModifiedBy>
  <cp:revision>2</cp:revision>
  <dcterms:created xsi:type="dcterms:W3CDTF">2018-11-29T15:08:00Z</dcterms:created>
  <dcterms:modified xsi:type="dcterms:W3CDTF">2019-03-04T11:55:00Z</dcterms:modified>
</cp:coreProperties>
</file>