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68" w:rsidRDefault="001D5968" w:rsidP="001D59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15267103"/>
      <w:bookmarkStart w:id="1" w:name="_Toc51347873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Критерий нуждаемости для получения бесплатного питания </w:t>
      </w:r>
      <w:r w:rsidR="00C742E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F7A9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C742E6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5968" w:rsidRPr="00B40189" w:rsidRDefault="001D5968" w:rsidP="001D59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968" w:rsidRPr="00B40189" w:rsidRDefault="001D5968" w:rsidP="001D596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из многодетных семей установлен среднедушевой доход в размере 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7A9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7A9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рублей на члена семьи (часть 4 статьи 1.7 областного закона от 17.11.2017 года №72-оз «Социальный кодекс Ленинградской области»).</w:t>
      </w:r>
    </w:p>
    <w:p w:rsidR="001D5968" w:rsidRPr="00B40189" w:rsidRDefault="001D5968" w:rsidP="001D596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>обучающимся из приемных семей установлен среднедушевой доход в размере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7A9F">
        <w:rPr>
          <w:rFonts w:ascii="Times New Roman" w:eastAsia="Times New Roman" w:hAnsi="Times New Roman" w:cs="Times New Roman"/>
          <w:b/>
          <w:sz w:val="28"/>
          <w:szCs w:val="28"/>
        </w:rPr>
        <w:t>33880</w:t>
      </w: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руб. на члена семьи (часть 5 статьи 1.7 областного закона от 17.11.2017 года №72-оз «Социальный кодекс Ленинградской области» - 70% величины среднего дохода).</w:t>
      </w:r>
    </w:p>
    <w:p w:rsidR="001D5968" w:rsidRPr="00B40189" w:rsidRDefault="001D5968" w:rsidP="001D596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>обучающимся, проживающим в малоимущей семье, установлен среднедушевой доход в размере</w:t>
      </w:r>
      <w:r w:rsidRPr="00B401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7A9F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5549A3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="002F7A9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 руб. на члена семьи (часть 6 статьи 1.7 областного закона от 17.11.2017 года №72-оз «Социальный кодекс Ленинградской области» - 40% величины среднего дохода).</w:t>
      </w:r>
    </w:p>
    <w:p w:rsidR="001D5968" w:rsidRDefault="001D5968" w:rsidP="00F776FE">
      <w:pPr>
        <w:pStyle w:val="1"/>
        <w:ind w:left="491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E7D61" w:rsidRPr="00B40189" w:rsidRDefault="009E7D61" w:rsidP="00F776FE">
      <w:pPr>
        <w:pStyle w:val="1"/>
        <w:ind w:left="491"/>
        <w:jc w:val="center"/>
        <w:rPr>
          <w:rFonts w:ascii="Times New Roman" w:hAnsi="Times New Roman"/>
          <w:sz w:val="28"/>
          <w:szCs w:val="28"/>
        </w:rPr>
      </w:pPr>
      <w:r w:rsidRPr="00B40189">
        <w:rPr>
          <w:rFonts w:ascii="Times New Roman" w:hAnsi="Times New Roman"/>
          <w:sz w:val="28"/>
          <w:szCs w:val="28"/>
        </w:rPr>
        <w:t>Документы,</w:t>
      </w:r>
      <w:r w:rsidR="000B36AB" w:rsidRPr="00B40189">
        <w:rPr>
          <w:rFonts w:ascii="Times New Roman" w:hAnsi="Times New Roman"/>
          <w:sz w:val="28"/>
          <w:szCs w:val="28"/>
        </w:rPr>
        <w:t xml:space="preserve"> предоставляемые</w:t>
      </w:r>
      <w:r w:rsidRPr="00B40189">
        <w:rPr>
          <w:rFonts w:ascii="Times New Roman" w:hAnsi="Times New Roman"/>
          <w:sz w:val="28"/>
          <w:szCs w:val="28"/>
        </w:rPr>
        <w:t xml:space="preserve"> для </w:t>
      </w:r>
      <w:r w:rsidR="000B36AB" w:rsidRPr="00B40189">
        <w:rPr>
          <w:rFonts w:ascii="Times New Roman" w:hAnsi="Times New Roman"/>
          <w:sz w:val="28"/>
          <w:szCs w:val="28"/>
        </w:rPr>
        <w:t>обеспечения бесплатн</w:t>
      </w:r>
      <w:r w:rsidR="00270528" w:rsidRPr="00B40189">
        <w:rPr>
          <w:rFonts w:ascii="Times New Roman" w:hAnsi="Times New Roman"/>
          <w:sz w:val="28"/>
          <w:szCs w:val="28"/>
        </w:rPr>
        <w:t>ым</w:t>
      </w:r>
      <w:r w:rsidR="000B36AB" w:rsidRPr="00B40189">
        <w:rPr>
          <w:rFonts w:ascii="Times New Roman" w:hAnsi="Times New Roman"/>
          <w:sz w:val="28"/>
          <w:szCs w:val="28"/>
        </w:rPr>
        <w:t xml:space="preserve"> питани</w:t>
      </w:r>
      <w:r w:rsidR="00270528" w:rsidRPr="00B40189">
        <w:rPr>
          <w:rFonts w:ascii="Times New Roman" w:hAnsi="Times New Roman"/>
          <w:sz w:val="28"/>
          <w:szCs w:val="28"/>
        </w:rPr>
        <w:t>ем</w:t>
      </w:r>
      <w:r w:rsidR="000B36AB" w:rsidRPr="00B40189">
        <w:rPr>
          <w:rFonts w:ascii="Times New Roman" w:hAnsi="Times New Roman"/>
          <w:sz w:val="28"/>
          <w:szCs w:val="28"/>
        </w:rPr>
        <w:t xml:space="preserve"> категорий, требующих подтверждения критерия нуждаемости</w:t>
      </w:r>
      <w:bookmarkEnd w:id="0"/>
      <w:bookmarkEnd w:id="1"/>
      <w:r w:rsidR="001D5968">
        <w:rPr>
          <w:rFonts w:ascii="Times New Roman" w:hAnsi="Times New Roman"/>
          <w:sz w:val="28"/>
          <w:szCs w:val="28"/>
        </w:rPr>
        <w:t>:</w:t>
      </w:r>
    </w:p>
    <w:p w:rsidR="00270528" w:rsidRPr="00B40189" w:rsidRDefault="00270528" w:rsidP="00270528">
      <w:pPr>
        <w:rPr>
          <w:sz w:val="28"/>
          <w:szCs w:val="28"/>
        </w:rPr>
      </w:pPr>
    </w:p>
    <w:p w:rsidR="009E7D61" w:rsidRPr="00B40189" w:rsidRDefault="009E7D61" w:rsidP="009E7D61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0" w:right="20" w:firstLine="0"/>
        <w:rPr>
          <w:sz w:val="28"/>
          <w:szCs w:val="28"/>
        </w:rPr>
      </w:pPr>
      <w:r w:rsidRPr="00B40189">
        <w:rPr>
          <w:sz w:val="28"/>
          <w:szCs w:val="28"/>
        </w:rPr>
        <w:t>заявлени</w:t>
      </w:r>
      <w:r w:rsidR="004029C4" w:rsidRPr="00B40189">
        <w:rPr>
          <w:sz w:val="28"/>
          <w:szCs w:val="28"/>
        </w:rPr>
        <w:t>е;</w:t>
      </w:r>
    </w:p>
    <w:p w:rsidR="009E7D61" w:rsidRPr="00B40189" w:rsidRDefault="009E7D61" w:rsidP="009E7D61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0" w:right="20" w:firstLine="0"/>
        <w:rPr>
          <w:sz w:val="28"/>
          <w:szCs w:val="28"/>
        </w:rPr>
      </w:pPr>
      <w:r w:rsidRPr="00B40189">
        <w:rPr>
          <w:sz w:val="28"/>
          <w:szCs w:val="28"/>
        </w:rPr>
        <w:t>документ, удостоверяющ</w:t>
      </w:r>
      <w:r w:rsidR="004029C4" w:rsidRPr="00B40189">
        <w:rPr>
          <w:sz w:val="28"/>
          <w:szCs w:val="28"/>
        </w:rPr>
        <w:t>ий</w:t>
      </w:r>
      <w:r w:rsidRPr="00B40189">
        <w:rPr>
          <w:sz w:val="28"/>
          <w:szCs w:val="28"/>
        </w:rPr>
        <w:t xml:space="preserve"> личность заявителя;</w:t>
      </w:r>
    </w:p>
    <w:p w:rsidR="009E7D61" w:rsidRPr="00B40189" w:rsidRDefault="00270528" w:rsidP="009E7D61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документы, подтверждающие состав семьи </w:t>
      </w:r>
      <w:proofErr w:type="gramStart"/>
      <w:r w:rsidRPr="00B401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обучающегося</w:t>
      </w:r>
      <w:proofErr w:type="gramEnd"/>
      <w:r w:rsidR="009E7D61" w:rsidRPr="00B4018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9E7D61" w:rsidRPr="00B40189" w:rsidRDefault="009E7D61" w:rsidP="009E7D61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СНИЛС </w:t>
      </w:r>
      <w:r w:rsidR="000B36AB"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обучающегося</w:t>
      </w: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E7D61" w:rsidRPr="00B40189" w:rsidRDefault="009E7D61" w:rsidP="009E7D61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СНИЛС родителя (законного представителя);</w:t>
      </w:r>
    </w:p>
    <w:p w:rsidR="009E7D61" w:rsidRPr="00B40189" w:rsidRDefault="009E7D61" w:rsidP="009E7D61">
      <w:pPr>
        <w:pStyle w:val="3"/>
        <w:numPr>
          <w:ilvl w:val="1"/>
          <w:numId w:val="3"/>
        </w:numPr>
        <w:shd w:val="clear" w:color="auto" w:fill="auto"/>
        <w:spacing w:before="0" w:line="278" w:lineRule="exact"/>
        <w:ind w:left="0" w:right="20" w:firstLine="0"/>
        <w:rPr>
          <w:sz w:val="28"/>
          <w:szCs w:val="28"/>
        </w:rPr>
      </w:pPr>
      <w:r w:rsidRPr="00B40189">
        <w:rPr>
          <w:sz w:val="28"/>
          <w:szCs w:val="28"/>
        </w:rPr>
        <w:t>документ, подтверждающ</w:t>
      </w:r>
      <w:r w:rsidR="004029C4" w:rsidRPr="00B40189">
        <w:rPr>
          <w:sz w:val="28"/>
          <w:szCs w:val="28"/>
        </w:rPr>
        <w:t>ий</w:t>
      </w:r>
      <w:r w:rsidRPr="00B40189">
        <w:rPr>
          <w:sz w:val="28"/>
          <w:szCs w:val="28"/>
        </w:rPr>
        <w:t xml:space="preserve"> статус законного представителя  (удостоверение опекуна, договор о приемной семье);</w:t>
      </w:r>
    </w:p>
    <w:p w:rsidR="009E7D61" w:rsidRPr="00B40189" w:rsidRDefault="009E7D61" w:rsidP="009E7D61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</w:t>
      </w:r>
      <w:r w:rsidR="004029C4"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(сведени</w:t>
      </w:r>
      <w:r w:rsidR="004029C4"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о доходах каждого члена семьи за 12 месяцев, предшествующих одному календарному месяцу перед месяцем подачи заявления, предусмотренных приложением 2 к постановлению Правительства Ленинградской области от 19 марта 2018 года №89 «О реализации отдельных положений областного  закона от 17 ноября 2017 года №72-оз «Социальный кодекс Ленинградской области», применяемых в отношении семей, имеющих детей и признании утратившими силу отдельных Постановлений</w:t>
      </w:r>
      <w:proofErr w:type="gramEnd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Ленинградской области»;</w:t>
      </w:r>
    </w:p>
    <w:p w:rsidR="00A142D9" w:rsidRPr="00B40189" w:rsidRDefault="00A142D9" w:rsidP="009E7D61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отсутствия сведений о доходах члена семьи прилагаются копия трудовой книжки </w:t>
      </w:r>
      <w:proofErr w:type="gramStart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и(</w:t>
      </w:r>
      <w:proofErr w:type="gramEnd"/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или) сведения о трудовой деятельности, предусмотренные Трудовым </w:t>
      </w:r>
      <w:hyperlink r:id="rId6">
        <w:r w:rsidRPr="00B40189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кодексом</w:t>
        </w:r>
      </w:hyperlink>
      <w:r w:rsidRPr="00B401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Российской Федерации, с последним местом работы членов семьи и заявление об отсутствии доходов;</w:t>
      </w:r>
    </w:p>
    <w:p w:rsidR="00F06C09" w:rsidRPr="00B40189" w:rsidRDefault="00F06C09" w:rsidP="00F06C09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>справка образовательной организации, содержащая сведения об обучении ребенка (детей) в возрасте от 18 до 23 лет по очной форме обучения и размере стипендии (либо об отсутствии стипендии), - для многодетных (многодетных приемных) семей</w:t>
      </w:r>
      <w:r w:rsidR="00270528" w:rsidRPr="00B40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528" w:rsidRPr="00B40189" w:rsidRDefault="00270528" w:rsidP="0027052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528" w:rsidRPr="00B40189" w:rsidRDefault="00270528" w:rsidP="001D59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8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70528" w:rsidRPr="00B40189" w:rsidRDefault="00270528" w:rsidP="0027052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61" w:rsidRPr="00B40189" w:rsidRDefault="009E7D61" w:rsidP="00F06C0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06C09" w:rsidRPr="00B40189" w:rsidRDefault="00F06C09" w:rsidP="00F06C0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F06C09" w:rsidRPr="00B40189" w:rsidSect="00F06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04F6"/>
    <w:multiLevelType w:val="hybridMultilevel"/>
    <w:tmpl w:val="24E60D5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434D2CF4"/>
    <w:multiLevelType w:val="hybridMultilevel"/>
    <w:tmpl w:val="1E48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71CD2"/>
    <w:multiLevelType w:val="hybridMultilevel"/>
    <w:tmpl w:val="9BEE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05E2D"/>
    <w:multiLevelType w:val="multilevel"/>
    <w:tmpl w:val="718435E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4">
    <w:nsid w:val="5D7C3393"/>
    <w:multiLevelType w:val="hybridMultilevel"/>
    <w:tmpl w:val="84EC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D61"/>
    <w:rsid w:val="000B36AB"/>
    <w:rsid w:val="001D5968"/>
    <w:rsid w:val="00270528"/>
    <w:rsid w:val="00295B83"/>
    <w:rsid w:val="002F7A9F"/>
    <w:rsid w:val="004029C4"/>
    <w:rsid w:val="00511AB7"/>
    <w:rsid w:val="0055411A"/>
    <w:rsid w:val="005549A3"/>
    <w:rsid w:val="00643ADE"/>
    <w:rsid w:val="009E7D61"/>
    <w:rsid w:val="00A142D9"/>
    <w:rsid w:val="00AD7322"/>
    <w:rsid w:val="00B40189"/>
    <w:rsid w:val="00BB4B86"/>
    <w:rsid w:val="00C742E6"/>
    <w:rsid w:val="00E00CE0"/>
    <w:rsid w:val="00F06C09"/>
    <w:rsid w:val="00F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E7D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D61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a3">
    <w:name w:val="Основной текст_"/>
    <w:link w:val="3"/>
    <w:locked/>
    <w:rsid w:val="009E7D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7D61"/>
    <w:pPr>
      <w:shd w:val="clear" w:color="auto" w:fill="FFFFFF"/>
      <w:spacing w:before="480"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9E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UOBUH6</dc:creator>
  <cp:lastModifiedBy>Teacher</cp:lastModifiedBy>
  <cp:revision>8</cp:revision>
  <cp:lastPrinted>2024-08-20T07:45:00Z</cp:lastPrinted>
  <dcterms:created xsi:type="dcterms:W3CDTF">2024-08-20T07:15:00Z</dcterms:created>
  <dcterms:modified xsi:type="dcterms:W3CDTF">2025-05-15T08:34:00Z</dcterms:modified>
</cp:coreProperties>
</file>